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0D61" w:rsidRPr="00AD08E7" w:rsidRDefault="00AD08E7" w:rsidP="006E0B0E">
      <w:pPr>
        <w:pStyle w:val="Textoindependiente"/>
        <w:jc w:val="center"/>
        <w:rPr>
          <w:rFonts w:asciiTheme="minorHAnsi" w:hAnsiTheme="minorHAnsi" w:cstheme="minorHAnsi"/>
          <w:sz w:val="20"/>
        </w:rPr>
      </w:pPr>
      <w:r w:rsidRPr="00AD08E7">
        <w:rPr>
          <w:rFonts w:asciiTheme="minorHAnsi" w:hAnsiTheme="minorHAnsi" w:cstheme="minorHAnsi"/>
          <w:noProof/>
          <w:sz w:val="20"/>
          <w:lang w:eastAsia="fr-FR"/>
        </w:rPr>
        <w:drawing>
          <wp:inline distT="0" distB="0" distL="0" distR="0" wp14:anchorId="7E998502" wp14:editId="629088DF">
            <wp:extent cx="4181089" cy="659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81089" cy="659415"/>
                    </a:xfrm>
                    <a:prstGeom prst="rect">
                      <a:avLst/>
                    </a:prstGeom>
                  </pic:spPr>
                </pic:pic>
              </a:graphicData>
            </a:graphic>
          </wp:inline>
        </w:drawing>
      </w:r>
    </w:p>
    <w:p w14:paraId="0A37501D" w14:textId="77777777" w:rsidR="00B30D61" w:rsidRPr="00AD08E7" w:rsidRDefault="00B30D61" w:rsidP="006E0B0E">
      <w:pPr>
        <w:pStyle w:val="Textoindependiente"/>
        <w:rPr>
          <w:rFonts w:asciiTheme="minorHAnsi" w:hAnsiTheme="minorHAnsi" w:cstheme="minorHAnsi"/>
          <w:sz w:val="28"/>
        </w:rPr>
      </w:pPr>
    </w:p>
    <w:p w14:paraId="5DAB6C7B" w14:textId="77777777" w:rsidR="00B30D61" w:rsidRPr="00AD08E7" w:rsidRDefault="00B30D61" w:rsidP="006E0B0E">
      <w:pPr>
        <w:pStyle w:val="Textoindependiente"/>
        <w:rPr>
          <w:rFonts w:asciiTheme="minorHAnsi" w:hAnsiTheme="minorHAnsi" w:cstheme="minorHAnsi"/>
          <w:sz w:val="28"/>
        </w:rPr>
      </w:pPr>
    </w:p>
    <w:p w14:paraId="02EB378F" w14:textId="77777777" w:rsidR="00B30D61" w:rsidRPr="00AD08E7" w:rsidRDefault="00B30D61" w:rsidP="00D40D2F">
      <w:pPr>
        <w:pStyle w:val="Textoindependiente"/>
        <w:spacing w:before="278"/>
        <w:jc w:val="center"/>
        <w:rPr>
          <w:rFonts w:asciiTheme="minorHAnsi" w:hAnsiTheme="minorHAnsi" w:cstheme="minorHAnsi"/>
          <w:sz w:val="28"/>
        </w:rPr>
      </w:pPr>
    </w:p>
    <w:p w14:paraId="27F8A59E" w14:textId="77777777" w:rsidR="00B30D61" w:rsidRPr="00AD08E7" w:rsidRDefault="00B25CEE" w:rsidP="00D40D2F">
      <w:pPr>
        <w:spacing w:before="1"/>
        <w:jc w:val="center"/>
        <w:rPr>
          <w:rFonts w:asciiTheme="minorHAnsi" w:hAnsiTheme="minorHAnsi" w:cstheme="minorHAnsi"/>
          <w:b/>
          <w:sz w:val="28"/>
        </w:rPr>
      </w:pPr>
      <w:r w:rsidRPr="00AD08E7">
        <w:rPr>
          <w:rFonts w:asciiTheme="minorHAnsi" w:hAnsiTheme="minorHAnsi" w:cstheme="minorHAnsi"/>
          <w:b/>
          <w:sz w:val="28"/>
        </w:rPr>
        <w:t>École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Universitaire</w:t>
      </w:r>
      <w:r w:rsidRPr="00AD08E7">
        <w:rPr>
          <w:rFonts w:asciiTheme="minorHAnsi" w:hAnsiTheme="minorHAnsi" w:cstheme="minorHAnsi"/>
          <w:b/>
          <w:spacing w:val="-13"/>
          <w:sz w:val="28"/>
        </w:rPr>
        <w:t xml:space="preserve"> </w:t>
      </w:r>
      <w:r w:rsidRPr="00AD08E7">
        <w:rPr>
          <w:rFonts w:asciiTheme="minorHAnsi" w:hAnsiTheme="minorHAnsi" w:cstheme="minorHAnsi"/>
          <w:b/>
          <w:sz w:val="28"/>
        </w:rPr>
        <w:t>de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Recherche Arts et Humanités</w:t>
      </w:r>
    </w:p>
    <w:p w14:paraId="6A05A809" w14:textId="77777777" w:rsidR="00B30D61" w:rsidRPr="00AD08E7" w:rsidRDefault="00B30D61" w:rsidP="00D40D2F">
      <w:pPr>
        <w:pStyle w:val="Textoindependiente"/>
        <w:jc w:val="center"/>
        <w:rPr>
          <w:rFonts w:asciiTheme="minorHAnsi" w:hAnsiTheme="minorHAnsi" w:cstheme="minorHAnsi"/>
          <w:b/>
          <w:sz w:val="28"/>
        </w:rPr>
      </w:pPr>
    </w:p>
    <w:p w14:paraId="5A39BBE3" w14:textId="77777777" w:rsidR="00B30D61" w:rsidRPr="00AD08E7" w:rsidRDefault="00B30D61" w:rsidP="00D40D2F">
      <w:pPr>
        <w:pStyle w:val="Textoindependiente"/>
        <w:jc w:val="center"/>
        <w:rPr>
          <w:rFonts w:asciiTheme="minorHAnsi" w:hAnsiTheme="minorHAnsi" w:cstheme="minorHAnsi"/>
          <w:b/>
          <w:sz w:val="28"/>
        </w:rPr>
      </w:pPr>
    </w:p>
    <w:p w14:paraId="41C8F396" w14:textId="77777777" w:rsidR="00B30D61" w:rsidRPr="00AD08E7" w:rsidRDefault="00B30D61" w:rsidP="00D40D2F">
      <w:pPr>
        <w:pStyle w:val="Textoindependiente"/>
        <w:jc w:val="center"/>
        <w:rPr>
          <w:rFonts w:asciiTheme="minorHAnsi" w:hAnsiTheme="minorHAnsi" w:cstheme="minorHAnsi"/>
          <w:b/>
          <w:sz w:val="28"/>
        </w:rPr>
      </w:pPr>
    </w:p>
    <w:p w14:paraId="72A3D3EC" w14:textId="77777777" w:rsidR="00B30D61" w:rsidRPr="00AD08E7" w:rsidRDefault="00B30D61" w:rsidP="00D40D2F">
      <w:pPr>
        <w:pStyle w:val="Textoindependiente"/>
        <w:jc w:val="center"/>
        <w:rPr>
          <w:rFonts w:asciiTheme="minorHAnsi" w:hAnsiTheme="minorHAnsi" w:cstheme="minorHAnsi"/>
          <w:b/>
          <w:sz w:val="28"/>
        </w:rPr>
      </w:pPr>
    </w:p>
    <w:p w14:paraId="0D0B940D" w14:textId="77777777" w:rsidR="00B30D61" w:rsidRPr="00AD08E7" w:rsidRDefault="00B30D61" w:rsidP="00D40D2F">
      <w:pPr>
        <w:pStyle w:val="Textoindependiente"/>
        <w:spacing w:before="49"/>
        <w:jc w:val="center"/>
        <w:rPr>
          <w:rFonts w:asciiTheme="minorHAnsi" w:hAnsiTheme="minorHAnsi" w:cstheme="minorHAnsi"/>
          <w:b/>
          <w:sz w:val="28"/>
        </w:rPr>
      </w:pPr>
    </w:p>
    <w:p w14:paraId="055D2EF3" w14:textId="77777777" w:rsidR="00B30D61" w:rsidRPr="000A7BF7" w:rsidRDefault="00B25CEE" w:rsidP="00D40D2F">
      <w:pPr>
        <w:jc w:val="center"/>
        <w:rPr>
          <w:rFonts w:asciiTheme="minorHAnsi" w:hAnsiTheme="minorHAnsi" w:cstheme="minorHAnsi"/>
          <w:b/>
          <w:sz w:val="44"/>
        </w:rPr>
      </w:pPr>
      <w:r w:rsidRPr="5A817EA9">
        <w:rPr>
          <w:rFonts w:asciiTheme="minorHAnsi" w:hAnsiTheme="minorHAnsi" w:cstheme="minorBidi"/>
          <w:b/>
          <w:bCs/>
          <w:sz w:val="44"/>
          <w:szCs w:val="44"/>
        </w:rPr>
        <w:t>APPEL</w:t>
      </w:r>
      <w:r w:rsidRPr="5A817EA9">
        <w:rPr>
          <w:rFonts w:asciiTheme="minorHAnsi" w:hAnsiTheme="minorHAnsi" w:cstheme="minorBidi"/>
          <w:b/>
          <w:bCs/>
          <w:spacing w:val="-9"/>
          <w:sz w:val="44"/>
          <w:szCs w:val="44"/>
        </w:rPr>
        <w:t xml:space="preserve"> </w:t>
      </w:r>
      <w:r w:rsidRPr="5A817EA9">
        <w:rPr>
          <w:rFonts w:asciiTheme="minorHAnsi" w:hAnsiTheme="minorHAnsi" w:cstheme="minorBidi"/>
          <w:b/>
          <w:bCs/>
          <w:sz w:val="44"/>
          <w:szCs w:val="44"/>
        </w:rPr>
        <w:t>À</w:t>
      </w:r>
      <w:r w:rsidRPr="5A817EA9">
        <w:rPr>
          <w:rFonts w:asciiTheme="minorHAnsi" w:hAnsiTheme="minorHAnsi" w:cstheme="minorBidi"/>
          <w:b/>
          <w:bCs/>
          <w:spacing w:val="-7"/>
          <w:sz w:val="44"/>
          <w:szCs w:val="44"/>
        </w:rPr>
        <w:t xml:space="preserve"> </w:t>
      </w:r>
      <w:r w:rsidRPr="5A817EA9">
        <w:rPr>
          <w:rFonts w:asciiTheme="minorHAnsi" w:hAnsiTheme="minorHAnsi" w:cstheme="minorBidi"/>
          <w:b/>
          <w:bCs/>
          <w:spacing w:val="-2"/>
          <w:sz w:val="44"/>
          <w:szCs w:val="44"/>
        </w:rPr>
        <w:t>PROJETS</w:t>
      </w:r>
    </w:p>
    <w:p w14:paraId="6A22E000" w14:textId="1FE77818" w:rsidR="23C40548" w:rsidRDefault="23C40548" w:rsidP="034F3E7D">
      <w:pPr>
        <w:spacing w:before="1" w:line="259" w:lineRule="auto"/>
        <w:jc w:val="center"/>
      </w:pPr>
      <w:r w:rsidRPr="034F3E7D">
        <w:rPr>
          <w:rFonts w:asciiTheme="minorHAnsi" w:hAnsiTheme="minorHAnsi" w:cstheme="minorBidi"/>
          <w:b/>
          <w:bCs/>
          <w:i/>
          <w:iCs/>
          <w:sz w:val="44"/>
          <w:szCs w:val="44"/>
        </w:rPr>
        <w:t>Formations thématiques</w:t>
      </w:r>
    </w:p>
    <w:p w14:paraId="2FB3B831" w14:textId="2C7925CD" w:rsidR="00AD08E7" w:rsidRPr="00AD08E7" w:rsidRDefault="00AD08E7" w:rsidP="5A817EA9">
      <w:pPr>
        <w:spacing w:before="1"/>
        <w:jc w:val="center"/>
        <w:rPr>
          <w:rFonts w:asciiTheme="minorHAnsi" w:hAnsiTheme="minorHAnsi" w:cstheme="minorBidi"/>
          <w:i/>
          <w:iCs/>
          <w:sz w:val="24"/>
          <w:szCs w:val="24"/>
        </w:rPr>
      </w:pPr>
    </w:p>
    <w:p w14:paraId="1A2E2CFD" w14:textId="77777777" w:rsidR="00B30D61" w:rsidRPr="000F1D24" w:rsidRDefault="00B25CEE" w:rsidP="00D40D2F">
      <w:pPr>
        <w:spacing w:before="342"/>
        <w:jc w:val="center"/>
        <w:rPr>
          <w:rFonts w:asciiTheme="minorHAnsi" w:hAnsiTheme="minorHAnsi" w:cstheme="minorHAnsi"/>
          <w:b/>
          <w:sz w:val="28"/>
        </w:rPr>
      </w:pPr>
      <w:r w:rsidRPr="000F1D24">
        <w:rPr>
          <w:rFonts w:asciiTheme="minorHAnsi" w:hAnsiTheme="minorHAnsi" w:cstheme="minorHAnsi"/>
          <w:b/>
          <w:sz w:val="28"/>
        </w:rPr>
        <w:t>ANNEE</w:t>
      </w:r>
      <w:r w:rsidRPr="000F1D24">
        <w:rPr>
          <w:rFonts w:asciiTheme="minorHAnsi" w:hAnsiTheme="minorHAnsi" w:cstheme="minorHAnsi"/>
          <w:b/>
          <w:spacing w:val="-3"/>
          <w:sz w:val="28"/>
        </w:rPr>
        <w:t xml:space="preserve"> </w:t>
      </w:r>
      <w:r w:rsidR="00AD08E7" w:rsidRPr="000F1D24">
        <w:rPr>
          <w:rFonts w:asciiTheme="minorHAnsi" w:hAnsiTheme="minorHAnsi" w:cstheme="minorHAnsi"/>
          <w:b/>
          <w:spacing w:val="-4"/>
          <w:sz w:val="28"/>
        </w:rPr>
        <w:t>2026</w:t>
      </w:r>
    </w:p>
    <w:p w14:paraId="0E27B00A" w14:textId="77777777" w:rsidR="00B30D61" w:rsidRPr="00AD08E7" w:rsidRDefault="00B30D61" w:rsidP="006E0B0E">
      <w:pPr>
        <w:jc w:val="center"/>
        <w:rPr>
          <w:rFonts w:asciiTheme="minorHAnsi" w:hAnsiTheme="minorHAnsi" w:cstheme="minorHAnsi"/>
          <w:b/>
          <w:i/>
          <w:sz w:val="28"/>
        </w:rPr>
        <w:sectPr w:rsidR="00B30D61" w:rsidRPr="00AD08E7" w:rsidSect="006E0B0E">
          <w:type w:val="continuous"/>
          <w:pgSz w:w="11910" w:h="16840"/>
          <w:pgMar w:top="1440" w:right="1080" w:bottom="1440" w:left="1080" w:header="720" w:footer="720" w:gutter="0"/>
          <w:cols w:space="720"/>
          <w:docGrid w:linePitch="299"/>
        </w:sectPr>
      </w:pPr>
    </w:p>
    <w:p w14:paraId="60061E4C" w14:textId="77777777" w:rsidR="00B30D61" w:rsidRPr="00AD08E7" w:rsidRDefault="00B30D61" w:rsidP="006E0B0E">
      <w:pPr>
        <w:pStyle w:val="Textoindependiente"/>
        <w:spacing w:before="6"/>
        <w:rPr>
          <w:rFonts w:asciiTheme="minorHAnsi" w:hAnsiTheme="minorHAnsi" w:cstheme="minorHAnsi"/>
          <w:b/>
          <w:i/>
          <w:sz w:val="7"/>
        </w:rPr>
      </w:pPr>
    </w:p>
    <w:p w14:paraId="44EAFD9C" w14:textId="77777777" w:rsidR="00B30D61" w:rsidRPr="00AD08E7" w:rsidRDefault="00B30D61" w:rsidP="006E0B0E">
      <w:pPr>
        <w:pStyle w:val="Textoindependiente"/>
        <w:ind w:left="1656"/>
        <w:rPr>
          <w:rFonts w:asciiTheme="minorHAnsi" w:hAnsiTheme="minorHAnsi" w:cstheme="minorHAnsi"/>
          <w:sz w:val="20"/>
        </w:rPr>
      </w:pPr>
    </w:p>
    <w:p w14:paraId="3FD670DA" w14:textId="785FA99F" w:rsidR="00B30D61" w:rsidRPr="006E0B0E" w:rsidRDefault="00B25CEE" w:rsidP="034F3E7D">
      <w:pPr>
        <w:spacing w:line="244" w:lineRule="auto"/>
        <w:jc w:val="both"/>
        <w:rPr>
          <w:rFonts w:asciiTheme="minorHAnsi" w:hAnsiTheme="minorHAnsi" w:cstheme="minorBidi"/>
        </w:rPr>
      </w:pPr>
      <w:r w:rsidRPr="5A817EA9">
        <w:rPr>
          <w:rFonts w:asciiTheme="minorHAnsi" w:hAnsiTheme="minorHAnsi" w:cstheme="minorBidi"/>
          <w:w w:val="110"/>
        </w:rPr>
        <w:t xml:space="preserve">L’EUR </w:t>
      </w:r>
      <w:r w:rsidR="009B6603">
        <w:rPr>
          <w:rFonts w:asciiTheme="minorHAnsi" w:hAnsiTheme="minorHAnsi" w:cstheme="minorBidi"/>
          <w:w w:val="110"/>
        </w:rPr>
        <w:t>Arts et Humanités</w:t>
      </w:r>
      <w:r w:rsidRPr="5A817EA9">
        <w:rPr>
          <w:rFonts w:asciiTheme="minorHAnsi" w:hAnsiTheme="minorHAnsi" w:cstheme="minorBidi"/>
          <w:w w:val="110"/>
        </w:rPr>
        <w:t xml:space="preserve"> souhaite </w:t>
      </w:r>
      <w:r w:rsidR="35B7D4D2" w:rsidRPr="034F3E7D">
        <w:rPr>
          <w:rFonts w:asciiTheme="minorHAnsi" w:hAnsiTheme="minorHAnsi" w:cstheme="minorBidi"/>
        </w:rPr>
        <w:t>promouvoir l’organisation de différents types de formations à la recherche et par la recherche entrant dans son périmètre thématique (rappelé en Annexe 1). Les projets qui seront soumis ne doivent pas être forcément interdisciplinaires, mais comporter une initiation à une approche, à une méthodologie ou à des techniques scientifiques originales. Il peut s’agir de formation théorique ou pratique, en laboratoire ou sur le terrain. Deux projets</w:t>
      </w:r>
      <w:r w:rsidR="009B6603">
        <w:rPr>
          <w:rFonts w:asciiTheme="minorHAnsi" w:hAnsiTheme="minorHAnsi" w:cstheme="minorBidi"/>
        </w:rPr>
        <w:t xml:space="preserve"> pourront être</w:t>
      </w:r>
      <w:r w:rsidR="35B7D4D2" w:rsidRPr="034F3E7D">
        <w:rPr>
          <w:rFonts w:asciiTheme="minorHAnsi" w:hAnsiTheme="minorHAnsi" w:cstheme="minorBidi"/>
        </w:rPr>
        <w:t xml:space="preserve"> pris en charge pour 2026.</w:t>
      </w:r>
    </w:p>
    <w:p w14:paraId="5C7D27EB" w14:textId="07293F32" w:rsidR="00B30D61" w:rsidRPr="006E0B0E" w:rsidRDefault="00B30D61" w:rsidP="034F3E7D">
      <w:pPr>
        <w:spacing w:line="244" w:lineRule="auto"/>
        <w:jc w:val="both"/>
        <w:rPr>
          <w:rFonts w:asciiTheme="minorHAnsi" w:hAnsiTheme="minorHAnsi" w:cstheme="minorBidi"/>
        </w:rPr>
      </w:pPr>
    </w:p>
    <w:p w14:paraId="2B6933D3" w14:textId="4B31C58E" w:rsidR="00B30D61" w:rsidRPr="006E0B0E" w:rsidRDefault="35B7D4D2" w:rsidP="034F3E7D">
      <w:pPr>
        <w:spacing w:line="244" w:lineRule="auto"/>
        <w:jc w:val="both"/>
      </w:pPr>
      <w:r w:rsidRPr="034F3E7D">
        <w:rPr>
          <w:rFonts w:asciiTheme="minorHAnsi" w:hAnsiTheme="minorHAnsi" w:cstheme="minorBidi"/>
        </w:rPr>
        <w:t>Seront financées, sans exclusivité :</w:t>
      </w:r>
    </w:p>
    <w:p w14:paraId="60CED38D" w14:textId="203B6A11" w:rsidR="00B30D61" w:rsidRPr="006E0B0E" w:rsidRDefault="35B7D4D2" w:rsidP="034F3E7D">
      <w:pPr>
        <w:spacing w:line="244" w:lineRule="auto"/>
        <w:jc w:val="both"/>
      </w:pPr>
      <w:r w:rsidRPr="034F3E7D">
        <w:rPr>
          <w:rFonts w:asciiTheme="minorHAnsi" w:hAnsiTheme="minorHAnsi" w:cstheme="minorBidi"/>
        </w:rPr>
        <w:t xml:space="preserve">- </w:t>
      </w:r>
      <w:r w:rsidR="0A79A995" w:rsidRPr="034F3E7D">
        <w:rPr>
          <w:rFonts w:asciiTheme="minorHAnsi" w:hAnsiTheme="minorHAnsi" w:cstheme="minorBidi"/>
        </w:rPr>
        <w:t>l</w:t>
      </w:r>
      <w:r w:rsidRPr="034F3E7D">
        <w:rPr>
          <w:rFonts w:asciiTheme="minorHAnsi" w:hAnsiTheme="minorHAnsi" w:cstheme="minorBidi"/>
        </w:rPr>
        <w:t>’organisation d’écoles thématiques ou écoles d’été,</w:t>
      </w:r>
    </w:p>
    <w:p w14:paraId="56708BF5" w14:textId="4A450730" w:rsidR="00B30D61" w:rsidRPr="006E0B0E" w:rsidRDefault="35B7D4D2" w:rsidP="034F3E7D">
      <w:pPr>
        <w:spacing w:line="244" w:lineRule="auto"/>
        <w:jc w:val="both"/>
      </w:pPr>
      <w:r w:rsidRPr="034F3E7D">
        <w:rPr>
          <w:rFonts w:asciiTheme="minorHAnsi" w:hAnsiTheme="minorHAnsi" w:cstheme="minorBidi"/>
        </w:rPr>
        <w:t xml:space="preserve">- </w:t>
      </w:r>
      <w:r w:rsidR="2252B7C9" w:rsidRPr="034F3E7D">
        <w:rPr>
          <w:rFonts w:asciiTheme="minorHAnsi" w:hAnsiTheme="minorHAnsi" w:cstheme="minorBidi"/>
        </w:rPr>
        <w:t>l</w:t>
      </w:r>
      <w:r w:rsidRPr="034F3E7D">
        <w:rPr>
          <w:rFonts w:asciiTheme="minorHAnsi" w:hAnsiTheme="minorHAnsi" w:cstheme="minorBidi"/>
        </w:rPr>
        <w:t>’organisation de chantiers écoles (par ex. fouille archéologique),</w:t>
      </w:r>
    </w:p>
    <w:p w14:paraId="6F55A348" w14:textId="50EA6C62" w:rsidR="00B30D61" w:rsidRPr="006E0B0E" w:rsidRDefault="35B7D4D2" w:rsidP="034F3E7D">
      <w:pPr>
        <w:spacing w:line="244" w:lineRule="auto"/>
        <w:jc w:val="both"/>
      </w:pPr>
      <w:r w:rsidRPr="034F3E7D">
        <w:rPr>
          <w:rFonts w:asciiTheme="minorHAnsi" w:hAnsiTheme="minorHAnsi" w:cstheme="minorBidi"/>
        </w:rPr>
        <w:t xml:space="preserve">- </w:t>
      </w:r>
      <w:r w:rsidR="7BD33D80" w:rsidRPr="034F3E7D">
        <w:rPr>
          <w:rFonts w:asciiTheme="minorHAnsi" w:hAnsiTheme="minorHAnsi" w:cstheme="minorBidi"/>
        </w:rPr>
        <w:t>l</w:t>
      </w:r>
      <w:r w:rsidRPr="034F3E7D">
        <w:rPr>
          <w:rFonts w:asciiTheme="minorHAnsi" w:hAnsiTheme="minorHAnsi" w:cstheme="minorBidi"/>
        </w:rPr>
        <w:t>a mise en place de stages de formation ciblés.</w:t>
      </w:r>
    </w:p>
    <w:p w14:paraId="00D3A5EC" w14:textId="2E6A96DA" w:rsidR="00B30D61" w:rsidRPr="006E0B0E" w:rsidRDefault="00B30D61" w:rsidP="034F3E7D">
      <w:pPr>
        <w:spacing w:line="244" w:lineRule="auto"/>
        <w:jc w:val="both"/>
        <w:rPr>
          <w:rFonts w:asciiTheme="minorHAnsi" w:hAnsiTheme="minorHAnsi" w:cstheme="minorBidi"/>
        </w:rPr>
      </w:pPr>
    </w:p>
    <w:p w14:paraId="17597D2A" w14:textId="3E8552E9" w:rsidR="00B30D61" w:rsidRPr="006E0B0E" w:rsidRDefault="35B7D4D2" w:rsidP="034F3E7D">
      <w:pPr>
        <w:spacing w:line="244" w:lineRule="auto"/>
        <w:jc w:val="both"/>
      </w:pPr>
      <w:r w:rsidRPr="034F3E7D">
        <w:rPr>
          <w:rFonts w:asciiTheme="minorHAnsi" w:hAnsiTheme="minorHAnsi" w:cstheme="minorBidi"/>
        </w:rPr>
        <w:t>Chaque dossier devra comporter un argumentaire (voir le formulaire) et une demande de financement qui ne devra pas excéder 7 000€. Les co-financements sont donc souhaitables.</w:t>
      </w:r>
    </w:p>
    <w:p w14:paraId="17596393" w14:textId="15F571CF" w:rsidR="00B30D61" w:rsidRPr="006E0B0E" w:rsidRDefault="00B30D61" w:rsidP="034F3E7D">
      <w:pPr>
        <w:spacing w:line="244" w:lineRule="auto"/>
        <w:jc w:val="both"/>
        <w:rPr>
          <w:rFonts w:asciiTheme="minorHAnsi" w:hAnsiTheme="minorHAnsi" w:cstheme="minorBidi"/>
        </w:rPr>
      </w:pPr>
    </w:p>
    <w:p w14:paraId="6C5ACE9D" w14:textId="3FE839FC" w:rsidR="00B30D61" w:rsidRDefault="35B7D4D2" w:rsidP="034F3E7D">
      <w:pPr>
        <w:spacing w:line="244" w:lineRule="auto"/>
        <w:jc w:val="both"/>
        <w:rPr>
          <w:rFonts w:asciiTheme="minorHAnsi" w:hAnsiTheme="minorHAnsi" w:cstheme="minorBidi"/>
        </w:rPr>
      </w:pPr>
      <w:r w:rsidRPr="034F3E7D">
        <w:rPr>
          <w:rFonts w:asciiTheme="minorHAnsi" w:hAnsiTheme="minorHAnsi" w:cstheme="minorBidi"/>
        </w:rPr>
        <w:t xml:space="preserve">Un soin tout particulier sera apporté à la présentation de l’équipe de formation, du public visé et du budget. </w:t>
      </w:r>
    </w:p>
    <w:p w14:paraId="0CCCEF1F" w14:textId="77777777" w:rsidR="00FC027C" w:rsidRPr="006E0B0E" w:rsidRDefault="00FC027C" w:rsidP="034F3E7D">
      <w:pPr>
        <w:spacing w:line="244" w:lineRule="auto"/>
        <w:jc w:val="both"/>
        <w:rPr>
          <w:rFonts w:asciiTheme="minorHAnsi" w:hAnsiTheme="minorHAnsi" w:cstheme="minorBidi"/>
        </w:rPr>
      </w:pPr>
    </w:p>
    <w:p w14:paraId="58E73350" w14:textId="77777777" w:rsidR="00AD08E7" w:rsidRPr="0057510F" w:rsidRDefault="00AD08E7" w:rsidP="034F3E7D">
      <w:pPr>
        <w:spacing w:before="12" w:line="244" w:lineRule="auto"/>
        <w:rPr>
          <w:rFonts w:asciiTheme="minorHAnsi" w:eastAsiaTheme="minorEastAsia" w:hAnsiTheme="minorHAnsi" w:cstheme="minorBidi"/>
          <w:b/>
          <w:bCs/>
          <w:i/>
          <w:iCs/>
          <w:w w:val="110"/>
        </w:rPr>
      </w:pPr>
      <w:r w:rsidRPr="7E6AAC6B">
        <w:rPr>
          <w:rFonts w:asciiTheme="minorHAnsi" w:hAnsiTheme="minorHAnsi" w:cstheme="minorBidi"/>
          <w:b/>
          <w:bCs/>
          <w:i/>
          <w:iCs/>
          <w:w w:val="110"/>
        </w:rPr>
        <w:t>Cri</w:t>
      </w:r>
      <w:r w:rsidRPr="7E6AAC6B">
        <w:rPr>
          <w:rFonts w:asciiTheme="minorHAnsi" w:eastAsiaTheme="minorEastAsia" w:hAnsiTheme="minorHAnsi" w:cstheme="minorBidi"/>
          <w:b/>
          <w:bCs/>
          <w:i/>
          <w:iCs/>
          <w:w w:val="110"/>
        </w:rPr>
        <w:t>tères d’éligibilité</w:t>
      </w:r>
    </w:p>
    <w:p w14:paraId="426FABF8" w14:textId="196C4405" w:rsidR="200B9891" w:rsidRPr="00FC027C" w:rsidRDefault="00FC027C" w:rsidP="7E6AAC6B">
      <w:pPr>
        <w:pStyle w:val="Prrafodelista"/>
        <w:numPr>
          <w:ilvl w:val="0"/>
          <w:numId w:val="1"/>
        </w:numPr>
        <w:spacing w:before="7" w:line="244" w:lineRule="auto"/>
        <w:jc w:val="both"/>
        <w:rPr>
          <w:rFonts w:ascii="Calibri" w:eastAsia="Calibri" w:hAnsi="Calibri" w:cs="Calibri"/>
        </w:rPr>
      </w:pPr>
      <w:r w:rsidRPr="065993A1">
        <w:rPr>
          <w:rFonts w:ascii="Calibri" w:eastAsia="Calibri" w:hAnsi="Calibri" w:cs="Calibri"/>
        </w:rPr>
        <w:t>l</w:t>
      </w:r>
      <w:r w:rsidR="200B9891" w:rsidRPr="065993A1">
        <w:rPr>
          <w:rFonts w:ascii="Calibri" w:eastAsia="Calibri" w:hAnsi="Calibri" w:cs="Calibri"/>
        </w:rPr>
        <w:t>e.</w:t>
      </w:r>
      <w:r w:rsidRPr="065993A1">
        <w:rPr>
          <w:rFonts w:ascii="Calibri" w:eastAsia="Calibri" w:hAnsi="Calibri" w:cs="Calibri"/>
        </w:rPr>
        <w:t>l</w:t>
      </w:r>
      <w:r w:rsidR="200B9891" w:rsidRPr="065993A1">
        <w:rPr>
          <w:rFonts w:ascii="Calibri" w:eastAsia="Calibri" w:hAnsi="Calibri" w:cs="Calibri"/>
        </w:rPr>
        <w:t xml:space="preserve">a porteur.se de projet doit être membre titulaire </w:t>
      </w:r>
      <w:r w:rsidR="001E19FE">
        <w:rPr>
          <w:rFonts w:ascii="Calibri" w:eastAsia="Calibri" w:hAnsi="Calibri" w:cs="Calibri"/>
        </w:rPr>
        <w:t xml:space="preserve">d’un </w:t>
      </w:r>
      <w:r w:rsidR="200B9891" w:rsidRPr="065993A1">
        <w:rPr>
          <w:rFonts w:ascii="Calibri" w:eastAsia="Calibri" w:hAnsi="Calibri" w:cs="Calibri"/>
        </w:rPr>
        <w:t xml:space="preserve">laboratoire en rattachement principal ou secondaire à </w:t>
      </w:r>
      <w:r w:rsidR="00EC083E">
        <w:rPr>
          <w:rFonts w:ascii="Calibri" w:eastAsia="Calibri" w:hAnsi="Calibri" w:cs="Calibri"/>
        </w:rPr>
        <w:t>l’EUR Arts et Humanités</w:t>
      </w:r>
      <w:r w:rsidR="200B9891" w:rsidRPr="065993A1">
        <w:rPr>
          <w:rFonts w:ascii="Calibri" w:eastAsia="Calibri" w:hAnsi="Calibri" w:cs="Calibri"/>
        </w:rPr>
        <w:t xml:space="preserve"> ou enseignant dans une école d’art partenaire de l’EUR et membre associé d’un laboratoire en rattachement principal ou secondaire à </w:t>
      </w:r>
      <w:r w:rsidR="00EC083E">
        <w:rPr>
          <w:rFonts w:ascii="Calibri" w:eastAsia="Calibri" w:hAnsi="Calibri" w:cs="Calibri"/>
        </w:rPr>
        <w:t>l’EUR</w:t>
      </w:r>
      <w:r w:rsidR="200B9891" w:rsidRPr="065993A1">
        <w:rPr>
          <w:rFonts w:ascii="Calibri" w:eastAsia="Calibri" w:hAnsi="Calibri" w:cs="Calibri"/>
        </w:rPr>
        <w:t xml:space="preserve"> ;</w:t>
      </w:r>
    </w:p>
    <w:p w14:paraId="427623C4" w14:textId="0C9B94FD" w:rsidR="06EB7666" w:rsidRDefault="06EB7666" w:rsidP="034F3E7D">
      <w:pPr>
        <w:pStyle w:val="Prrafodelista"/>
        <w:numPr>
          <w:ilvl w:val="0"/>
          <w:numId w:val="1"/>
        </w:numPr>
        <w:spacing w:before="7" w:line="244" w:lineRule="auto"/>
        <w:jc w:val="both"/>
        <w:rPr>
          <w:rFonts w:asciiTheme="minorHAnsi" w:eastAsiaTheme="minorEastAsia" w:hAnsiTheme="minorHAnsi" w:cstheme="minorBidi"/>
        </w:rPr>
      </w:pPr>
      <w:r w:rsidRPr="034F3E7D">
        <w:rPr>
          <w:rFonts w:asciiTheme="minorHAnsi" w:eastAsiaTheme="minorEastAsia" w:hAnsiTheme="minorHAnsi" w:cstheme="minorBidi"/>
        </w:rPr>
        <w:t>l</w:t>
      </w:r>
      <w:r w:rsidR="57700283" w:rsidRPr="034F3E7D">
        <w:rPr>
          <w:rFonts w:asciiTheme="minorHAnsi" w:eastAsiaTheme="minorEastAsia" w:hAnsiTheme="minorHAnsi" w:cstheme="minorBidi"/>
        </w:rPr>
        <w:t>e projet doit être lié aux activités du laboratoire ou de l’école et relever des thématiques de l’EUR (à motiver dans le projet)</w:t>
      </w:r>
      <w:r w:rsidR="3526E8CE" w:rsidRPr="034F3E7D">
        <w:rPr>
          <w:rFonts w:asciiTheme="minorHAnsi" w:eastAsiaTheme="minorEastAsia" w:hAnsiTheme="minorHAnsi" w:cstheme="minorBidi"/>
        </w:rPr>
        <w:t xml:space="preserve"> ;</w:t>
      </w:r>
    </w:p>
    <w:p w14:paraId="38D7C53A" w14:textId="53C14168" w:rsidR="3526E8CE" w:rsidRDefault="6DDBC610" w:rsidP="7E6AAC6B">
      <w:pPr>
        <w:pStyle w:val="Prrafodelista"/>
        <w:numPr>
          <w:ilvl w:val="0"/>
          <w:numId w:val="1"/>
        </w:numPr>
        <w:spacing w:before="7" w:line="244" w:lineRule="auto"/>
        <w:jc w:val="both"/>
        <w:rPr>
          <w:rFonts w:ascii="Calibri" w:eastAsia="Calibri" w:hAnsi="Calibri" w:cs="Calibri"/>
        </w:rPr>
      </w:pPr>
      <w:r w:rsidRPr="7E6AAC6B">
        <w:rPr>
          <w:rFonts w:ascii="Calibri" w:eastAsia="Calibri" w:hAnsi="Calibri" w:cs="Calibri"/>
        </w:rPr>
        <w:t>un seul projet peut être déposé par porteur.se ;</w:t>
      </w:r>
    </w:p>
    <w:p w14:paraId="1BD901A1" w14:textId="5F9549A6" w:rsidR="3526E8CE" w:rsidRDefault="3526E8CE" w:rsidP="034F3E7D">
      <w:pPr>
        <w:pStyle w:val="Prrafodelista"/>
        <w:numPr>
          <w:ilvl w:val="0"/>
          <w:numId w:val="1"/>
        </w:numPr>
        <w:spacing w:before="7" w:line="244" w:lineRule="auto"/>
        <w:jc w:val="both"/>
        <w:rPr>
          <w:rFonts w:asciiTheme="minorHAnsi" w:eastAsiaTheme="minorEastAsia" w:hAnsiTheme="minorHAnsi" w:cstheme="minorBidi"/>
        </w:rPr>
      </w:pPr>
      <w:r w:rsidRPr="7E6AAC6B">
        <w:rPr>
          <w:rFonts w:asciiTheme="minorHAnsi" w:eastAsiaTheme="minorEastAsia" w:hAnsiTheme="minorHAnsi" w:cstheme="minorBidi"/>
          <w:color w:val="000000" w:themeColor="text1"/>
        </w:rPr>
        <w:t>le dossier n’excédera pas 3 pages.</w:t>
      </w:r>
    </w:p>
    <w:p w14:paraId="3656B9AB" w14:textId="77777777" w:rsidR="00B30D61" w:rsidRPr="006E0B0E" w:rsidRDefault="00B30D61" w:rsidP="006E0B0E">
      <w:pPr>
        <w:pStyle w:val="Textoindependiente"/>
        <w:spacing w:before="13"/>
        <w:rPr>
          <w:rFonts w:asciiTheme="minorHAnsi" w:hAnsiTheme="minorHAnsi" w:cstheme="minorHAnsi"/>
        </w:rPr>
      </w:pPr>
    </w:p>
    <w:p w14:paraId="2740F36A" w14:textId="77777777" w:rsidR="00AD08E7" w:rsidRPr="0057510F" w:rsidRDefault="00AD08E7" w:rsidP="006E0B0E">
      <w:pPr>
        <w:spacing w:line="244" w:lineRule="auto"/>
        <w:jc w:val="both"/>
        <w:rPr>
          <w:rFonts w:asciiTheme="minorHAnsi" w:hAnsiTheme="minorHAnsi" w:cstheme="minorHAnsi"/>
          <w:b/>
          <w:i/>
          <w:w w:val="110"/>
        </w:rPr>
      </w:pPr>
      <w:r w:rsidRPr="0057510F">
        <w:rPr>
          <w:rFonts w:asciiTheme="minorHAnsi" w:hAnsiTheme="minorHAnsi" w:cstheme="minorHAnsi"/>
          <w:b/>
          <w:i/>
          <w:w w:val="110"/>
        </w:rPr>
        <w:t>Critères d’évaluation</w:t>
      </w:r>
    </w:p>
    <w:p w14:paraId="0693E64C" w14:textId="0D147669" w:rsidR="00AD08E7" w:rsidRDefault="00D12C7C" w:rsidP="5A817EA9">
      <w:pPr>
        <w:pStyle w:val="Prrafodelista"/>
        <w:numPr>
          <w:ilvl w:val="0"/>
          <w:numId w:val="10"/>
        </w:numPr>
        <w:spacing w:line="247" w:lineRule="auto"/>
        <w:jc w:val="both"/>
        <w:rPr>
          <w:rFonts w:asciiTheme="minorHAnsi" w:hAnsiTheme="minorHAnsi" w:cstheme="minorBidi"/>
        </w:rPr>
      </w:pPr>
      <w:r w:rsidRPr="034F3E7D">
        <w:rPr>
          <w:rFonts w:asciiTheme="minorHAnsi" w:hAnsiTheme="minorHAnsi" w:cstheme="minorBidi"/>
        </w:rPr>
        <w:t>l</w:t>
      </w:r>
      <w:r w:rsidR="3E0682F7" w:rsidRPr="034F3E7D">
        <w:rPr>
          <w:rFonts w:asciiTheme="minorHAnsi" w:hAnsiTheme="minorHAnsi" w:cstheme="minorBidi"/>
        </w:rPr>
        <w:t xml:space="preserve">a </w:t>
      </w:r>
      <w:r w:rsidR="51375F83" w:rsidRPr="034F3E7D">
        <w:rPr>
          <w:rFonts w:asciiTheme="minorHAnsi" w:hAnsiTheme="minorHAnsi" w:cstheme="minorBidi"/>
        </w:rPr>
        <w:t xml:space="preserve">clarté et la </w:t>
      </w:r>
      <w:r w:rsidR="3E0682F7" w:rsidRPr="034F3E7D">
        <w:rPr>
          <w:rFonts w:asciiTheme="minorHAnsi" w:hAnsiTheme="minorHAnsi" w:cstheme="minorBidi"/>
        </w:rPr>
        <w:t>qualité du dossier</w:t>
      </w:r>
      <w:r w:rsidR="70AEDBFB" w:rsidRPr="034F3E7D">
        <w:rPr>
          <w:rFonts w:asciiTheme="minorHAnsi" w:hAnsiTheme="minorHAnsi" w:cstheme="minorBidi"/>
        </w:rPr>
        <w:t xml:space="preserve"> ;</w:t>
      </w:r>
    </w:p>
    <w:p w14:paraId="7B284C09" w14:textId="6FADB554" w:rsidR="00D12C7C" w:rsidRPr="006E0B0E" w:rsidRDefault="004A4DBB" w:rsidP="5A817EA9">
      <w:pPr>
        <w:pStyle w:val="Prrafodelista"/>
        <w:numPr>
          <w:ilvl w:val="0"/>
          <w:numId w:val="10"/>
        </w:numPr>
        <w:spacing w:line="247" w:lineRule="auto"/>
        <w:jc w:val="both"/>
        <w:rPr>
          <w:rFonts w:asciiTheme="minorHAnsi" w:hAnsiTheme="minorHAnsi" w:cstheme="minorBidi"/>
        </w:rPr>
      </w:pPr>
      <w:r w:rsidRPr="034F3E7D">
        <w:rPr>
          <w:rFonts w:asciiTheme="minorHAnsi" w:hAnsiTheme="minorHAnsi" w:cstheme="minorBidi"/>
        </w:rPr>
        <w:t>les retombées pour l’EUR</w:t>
      </w:r>
      <w:r w:rsidR="77929F95" w:rsidRPr="034F3E7D">
        <w:rPr>
          <w:rFonts w:asciiTheme="minorHAnsi" w:hAnsiTheme="minorHAnsi" w:cstheme="minorBidi"/>
        </w:rPr>
        <w:t xml:space="preserve"> et pour ses étudiants</w:t>
      </w:r>
      <w:r w:rsidR="456824FE" w:rsidRPr="034F3E7D">
        <w:rPr>
          <w:rFonts w:asciiTheme="minorHAnsi" w:hAnsiTheme="minorHAnsi" w:cstheme="minorBidi"/>
        </w:rPr>
        <w:t>.</w:t>
      </w:r>
    </w:p>
    <w:p w14:paraId="45FB0818" w14:textId="77777777" w:rsidR="00D05380" w:rsidRPr="006E0B0E" w:rsidRDefault="00D05380" w:rsidP="006E0B0E">
      <w:pPr>
        <w:pStyle w:val="Textoindependiente"/>
        <w:spacing w:before="4"/>
        <w:rPr>
          <w:rFonts w:asciiTheme="minorHAnsi" w:hAnsiTheme="minorHAnsi" w:cstheme="minorHAnsi"/>
        </w:rPr>
      </w:pPr>
    </w:p>
    <w:p w14:paraId="06C94146" w14:textId="77777777" w:rsidR="00D05380" w:rsidRPr="0057510F" w:rsidRDefault="00D05380" w:rsidP="006E0B0E">
      <w:pPr>
        <w:spacing w:before="1" w:line="244" w:lineRule="auto"/>
        <w:jc w:val="both"/>
        <w:rPr>
          <w:rFonts w:asciiTheme="minorHAnsi" w:hAnsiTheme="minorHAnsi" w:cstheme="minorHAnsi"/>
          <w:b/>
          <w:i/>
          <w:w w:val="110"/>
        </w:rPr>
      </w:pPr>
      <w:r w:rsidRPr="0057510F">
        <w:rPr>
          <w:rFonts w:asciiTheme="minorHAnsi" w:hAnsiTheme="minorHAnsi" w:cstheme="minorHAnsi"/>
          <w:b/>
          <w:i/>
          <w:w w:val="110"/>
        </w:rPr>
        <w:t xml:space="preserve">Calendrier </w:t>
      </w:r>
    </w:p>
    <w:p w14:paraId="28DB130A" w14:textId="6B962BA0" w:rsidR="00D05380" w:rsidRPr="006E0B0E" w:rsidRDefault="00D05380" w:rsidP="065993A1">
      <w:pPr>
        <w:spacing w:before="1" w:line="244" w:lineRule="auto"/>
        <w:jc w:val="both"/>
        <w:rPr>
          <w:rFonts w:asciiTheme="minorHAnsi" w:hAnsiTheme="minorHAnsi" w:cstheme="minorBidi"/>
          <w:w w:val="110"/>
        </w:rPr>
      </w:pPr>
      <w:r w:rsidRPr="065993A1">
        <w:rPr>
          <w:rFonts w:asciiTheme="minorHAnsi" w:hAnsiTheme="minorHAnsi" w:cstheme="minorBidi"/>
          <w:w w:val="110"/>
        </w:rPr>
        <w:t xml:space="preserve">Les dossiers doivent être déposés sur la plateforme </w:t>
      </w:r>
      <w:hyperlink r:id="rId8" w:history="1">
        <w:r w:rsidRPr="00EC083E">
          <w:rPr>
            <w:rStyle w:val="Hipervnculo"/>
            <w:rFonts w:asciiTheme="minorHAnsi" w:hAnsiTheme="minorHAnsi" w:cstheme="minorBidi"/>
            <w:w w:val="110"/>
          </w:rPr>
          <w:t>nuxeo</w:t>
        </w:r>
      </w:hyperlink>
      <w:r w:rsidRPr="065993A1">
        <w:rPr>
          <w:rFonts w:asciiTheme="minorHAnsi" w:hAnsiTheme="minorHAnsi" w:cstheme="minorBidi"/>
          <w:w w:val="110"/>
        </w:rPr>
        <w:t xml:space="preserve"> et envoyé à l’adresse </w:t>
      </w:r>
      <w:hyperlink r:id="rId9" w:history="1">
        <w:r w:rsidRPr="065993A1">
          <w:rPr>
            <w:rStyle w:val="Hipervnculo"/>
            <w:rFonts w:asciiTheme="minorHAnsi" w:hAnsiTheme="minorHAnsi" w:cstheme="minorBidi"/>
            <w:w w:val="110"/>
          </w:rPr>
          <w:t>eur-creates.contact@univ-cotedazur.fr</w:t>
        </w:r>
      </w:hyperlink>
      <w:r w:rsidRPr="065993A1">
        <w:rPr>
          <w:rFonts w:asciiTheme="minorHAnsi" w:hAnsiTheme="minorHAnsi" w:cstheme="minorBidi"/>
          <w:w w:val="110"/>
        </w:rPr>
        <w:t xml:space="preserve"> au plus tard le </w:t>
      </w:r>
      <w:r w:rsidR="00590120" w:rsidRPr="065993A1">
        <w:rPr>
          <w:rFonts w:asciiTheme="minorHAnsi" w:hAnsiTheme="minorHAnsi" w:cstheme="minorBidi"/>
          <w:w w:val="110"/>
        </w:rPr>
        <w:t>vendredi 5 décembre 2025</w:t>
      </w:r>
      <w:r w:rsidRPr="065993A1">
        <w:rPr>
          <w:rFonts w:asciiTheme="minorHAnsi" w:hAnsiTheme="minorHAnsi" w:cstheme="minorBidi"/>
          <w:w w:val="110"/>
        </w:rPr>
        <w:t xml:space="preserve">. Ils seront examinés lors du comité de pilotage du </w:t>
      </w:r>
      <w:r w:rsidR="00590120" w:rsidRPr="065993A1">
        <w:rPr>
          <w:rFonts w:asciiTheme="minorHAnsi" w:hAnsiTheme="minorHAnsi" w:cstheme="minorBidi"/>
          <w:w w:val="110"/>
        </w:rPr>
        <w:t>mois de janvier 2026</w:t>
      </w:r>
      <w:r w:rsidRPr="065993A1">
        <w:rPr>
          <w:rFonts w:asciiTheme="minorHAnsi" w:hAnsiTheme="minorHAnsi" w:cstheme="minorBidi"/>
          <w:w w:val="110"/>
        </w:rPr>
        <w:t>. Les crédits doivent être dépensés avant le 31 décembre 2026.</w:t>
      </w:r>
    </w:p>
    <w:p w14:paraId="049F31CB" w14:textId="77777777" w:rsidR="00AD08E7" w:rsidRPr="006E0B0E" w:rsidRDefault="00AD08E7" w:rsidP="006E0B0E">
      <w:pPr>
        <w:spacing w:line="244" w:lineRule="auto"/>
        <w:jc w:val="both"/>
        <w:rPr>
          <w:rFonts w:asciiTheme="minorHAnsi" w:hAnsiTheme="minorHAnsi" w:cstheme="minorHAnsi"/>
        </w:rPr>
      </w:pPr>
    </w:p>
    <w:p w14:paraId="53128261" w14:textId="77777777" w:rsidR="00D05380" w:rsidRPr="006E0B0E" w:rsidRDefault="00D05380" w:rsidP="006E0B0E">
      <w:pPr>
        <w:spacing w:line="244" w:lineRule="auto"/>
        <w:jc w:val="both"/>
        <w:rPr>
          <w:rFonts w:asciiTheme="minorHAnsi" w:hAnsiTheme="minorHAnsi" w:cstheme="minorHAnsi"/>
        </w:rPr>
      </w:pPr>
    </w:p>
    <w:p w14:paraId="72B61592" w14:textId="703689BB" w:rsidR="00D05380" w:rsidRPr="006E0B0E" w:rsidRDefault="00D05380" w:rsidP="5A817EA9">
      <w:pPr>
        <w:spacing w:before="1" w:line="244" w:lineRule="auto"/>
        <w:jc w:val="both"/>
        <w:rPr>
          <w:rFonts w:asciiTheme="minorHAnsi" w:hAnsiTheme="minorHAnsi" w:cstheme="minorBidi"/>
        </w:rPr>
      </w:pPr>
      <w:r w:rsidRPr="5A817EA9">
        <w:rPr>
          <w:rFonts w:asciiTheme="minorHAnsi" w:hAnsiTheme="minorHAnsi" w:cstheme="minorBidi"/>
          <w:w w:val="110"/>
        </w:rPr>
        <w:t>Le</w:t>
      </w:r>
      <w:r w:rsidR="540ABDE8" w:rsidRPr="5A817EA9">
        <w:rPr>
          <w:rFonts w:asciiTheme="minorHAnsi" w:hAnsiTheme="minorHAnsi" w:cstheme="minorBidi"/>
          <w:w w:val="110"/>
        </w:rPr>
        <w:t>.La</w:t>
      </w:r>
      <w:r w:rsidRPr="5A817EA9">
        <w:rPr>
          <w:rFonts w:asciiTheme="minorHAnsi" w:hAnsiTheme="minorHAnsi" w:cstheme="minorBidi"/>
          <w:spacing w:val="-2"/>
          <w:w w:val="110"/>
        </w:rPr>
        <w:t xml:space="preserve"> </w:t>
      </w:r>
      <w:r w:rsidRPr="5A817EA9">
        <w:rPr>
          <w:rFonts w:asciiTheme="minorHAnsi" w:hAnsiTheme="minorHAnsi" w:cstheme="minorBidi"/>
          <w:w w:val="110"/>
        </w:rPr>
        <w:t>porteur</w:t>
      </w:r>
      <w:r w:rsidR="67917A45" w:rsidRPr="5A817EA9">
        <w:rPr>
          <w:rFonts w:asciiTheme="minorHAnsi" w:hAnsiTheme="minorHAnsi" w:cstheme="minorBidi"/>
          <w:w w:val="110"/>
        </w:rPr>
        <w:t>.se</w:t>
      </w:r>
      <w:r w:rsidRPr="5A817EA9">
        <w:rPr>
          <w:rFonts w:asciiTheme="minorHAnsi" w:hAnsiTheme="minorHAnsi" w:cstheme="minorBidi"/>
          <w:spacing w:val="-2"/>
          <w:w w:val="110"/>
        </w:rPr>
        <w:t xml:space="preserve"> </w:t>
      </w:r>
      <w:r w:rsidRPr="5A817EA9">
        <w:rPr>
          <w:rFonts w:asciiTheme="minorHAnsi" w:hAnsiTheme="minorHAnsi" w:cstheme="minorBidi"/>
          <w:w w:val="110"/>
        </w:rPr>
        <w:t>de</w:t>
      </w:r>
      <w:r w:rsidRPr="5A817EA9">
        <w:rPr>
          <w:rFonts w:asciiTheme="minorHAnsi" w:hAnsiTheme="minorHAnsi" w:cstheme="minorBidi"/>
          <w:spacing w:val="-2"/>
          <w:w w:val="110"/>
        </w:rPr>
        <w:t xml:space="preserve"> </w:t>
      </w:r>
      <w:r w:rsidRPr="5A817EA9">
        <w:rPr>
          <w:rFonts w:asciiTheme="minorHAnsi" w:hAnsiTheme="minorHAnsi" w:cstheme="minorBidi"/>
          <w:w w:val="110"/>
        </w:rPr>
        <w:t>projet</w:t>
      </w:r>
      <w:r w:rsidRPr="5A817EA9">
        <w:rPr>
          <w:rFonts w:asciiTheme="minorHAnsi" w:hAnsiTheme="minorHAnsi" w:cstheme="minorBidi"/>
          <w:spacing w:val="-2"/>
          <w:w w:val="110"/>
        </w:rPr>
        <w:t xml:space="preserve"> </w:t>
      </w:r>
      <w:r w:rsidRPr="5A817EA9">
        <w:rPr>
          <w:rFonts w:asciiTheme="minorHAnsi" w:hAnsiTheme="minorHAnsi" w:cstheme="minorBidi"/>
          <w:w w:val="110"/>
        </w:rPr>
        <w:t>s’engage</w:t>
      </w:r>
      <w:r w:rsidRPr="5A817EA9">
        <w:rPr>
          <w:rFonts w:asciiTheme="minorHAnsi" w:hAnsiTheme="minorHAnsi" w:cstheme="minorBidi"/>
          <w:spacing w:val="-4"/>
          <w:w w:val="110"/>
        </w:rPr>
        <w:t xml:space="preserve"> </w:t>
      </w:r>
      <w:r w:rsidRPr="5A817EA9">
        <w:rPr>
          <w:rFonts w:asciiTheme="minorHAnsi" w:hAnsiTheme="minorHAnsi" w:cstheme="minorBidi"/>
          <w:w w:val="110"/>
        </w:rPr>
        <w:t>à</w:t>
      </w:r>
      <w:r w:rsidRPr="5A817EA9">
        <w:rPr>
          <w:rFonts w:asciiTheme="minorHAnsi" w:hAnsiTheme="minorHAnsi" w:cstheme="minorBidi"/>
          <w:spacing w:val="-2"/>
          <w:w w:val="110"/>
        </w:rPr>
        <w:t xml:space="preserve"> </w:t>
      </w:r>
      <w:r w:rsidRPr="5A817EA9">
        <w:rPr>
          <w:rFonts w:asciiTheme="minorHAnsi" w:hAnsiTheme="minorHAnsi" w:cstheme="minorBidi"/>
          <w:w w:val="110"/>
        </w:rPr>
        <w:t>faire</w:t>
      </w:r>
      <w:r w:rsidRPr="5A817EA9">
        <w:rPr>
          <w:rFonts w:asciiTheme="minorHAnsi" w:hAnsiTheme="minorHAnsi" w:cstheme="minorBidi"/>
          <w:spacing w:val="-4"/>
          <w:w w:val="110"/>
        </w:rPr>
        <w:t xml:space="preserve"> </w:t>
      </w:r>
      <w:r w:rsidRPr="5A817EA9">
        <w:rPr>
          <w:rFonts w:asciiTheme="minorHAnsi" w:hAnsiTheme="minorHAnsi" w:cstheme="minorBidi"/>
          <w:w w:val="110"/>
        </w:rPr>
        <w:t>apparaître</w:t>
      </w:r>
      <w:r w:rsidRPr="5A817EA9">
        <w:rPr>
          <w:rFonts w:asciiTheme="minorHAnsi" w:hAnsiTheme="minorHAnsi" w:cstheme="minorBidi"/>
          <w:spacing w:val="-4"/>
          <w:w w:val="110"/>
        </w:rPr>
        <w:t xml:space="preserve"> </w:t>
      </w:r>
      <w:r w:rsidRPr="5A817EA9">
        <w:rPr>
          <w:rFonts w:asciiTheme="minorHAnsi" w:hAnsiTheme="minorHAnsi" w:cstheme="minorBidi"/>
          <w:w w:val="110"/>
        </w:rPr>
        <w:t>la</w:t>
      </w:r>
      <w:r w:rsidRPr="5A817EA9">
        <w:rPr>
          <w:rFonts w:asciiTheme="minorHAnsi" w:hAnsiTheme="minorHAnsi" w:cstheme="minorBidi"/>
          <w:spacing w:val="-3"/>
          <w:w w:val="110"/>
        </w:rPr>
        <w:t xml:space="preserve"> </w:t>
      </w:r>
      <w:r w:rsidRPr="5A817EA9">
        <w:rPr>
          <w:rFonts w:asciiTheme="minorHAnsi" w:hAnsiTheme="minorHAnsi" w:cstheme="minorBidi"/>
          <w:w w:val="110"/>
        </w:rPr>
        <w:t>mention</w:t>
      </w:r>
      <w:r w:rsidRPr="5A817EA9">
        <w:rPr>
          <w:rFonts w:asciiTheme="minorHAnsi" w:hAnsiTheme="minorHAnsi" w:cstheme="minorBidi"/>
          <w:spacing w:val="-4"/>
          <w:w w:val="110"/>
        </w:rPr>
        <w:t xml:space="preserve"> </w:t>
      </w:r>
      <w:r w:rsidRPr="5A817EA9">
        <w:rPr>
          <w:rFonts w:asciiTheme="minorHAnsi" w:hAnsiTheme="minorHAnsi" w:cstheme="minorBidi"/>
          <w:w w:val="110"/>
        </w:rPr>
        <w:t>et/ou</w:t>
      </w:r>
      <w:r w:rsidRPr="5A817EA9">
        <w:rPr>
          <w:rFonts w:asciiTheme="minorHAnsi" w:hAnsiTheme="minorHAnsi" w:cstheme="minorBidi"/>
          <w:spacing w:val="-4"/>
          <w:w w:val="110"/>
        </w:rPr>
        <w:t xml:space="preserve"> </w:t>
      </w:r>
      <w:r w:rsidRPr="5A817EA9">
        <w:rPr>
          <w:rFonts w:asciiTheme="minorHAnsi" w:hAnsiTheme="minorHAnsi" w:cstheme="minorBidi"/>
          <w:w w:val="110"/>
        </w:rPr>
        <w:t>le</w:t>
      </w:r>
      <w:r w:rsidRPr="5A817EA9">
        <w:rPr>
          <w:rFonts w:asciiTheme="minorHAnsi" w:hAnsiTheme="minorHAnsi" w:cstheme="minorBidi"/>
          <w:spacing w:val="-4"/>
          <w:w w:val="110"/>
        </w:rPr>
        <w:t xml:space="preserve"> </w:t>
      </w:r>
      <w:r w:rsidRPr="5A817EA9">
        <w:rPr>
          <w:rFonts w:asciiTheme="minorHAnsi" w:hAnsiTheme="minorHAnsi" w:cstheme="minorBidi"/>
          <w:w w:val="110"/>
        </w:rPr>
        <w:t>logo</w:t>
      </w:r>
      <w:r w:rsidRPr="5A817EA9">
        <w:rPr>
          <w:rFonts w:asciiTheme="minorHAnsi" w:hAnsiTheme="minorHAnsi" w:cstheme="minorBidi"/>
          <w:spacing w:val="-2"/>
          <w:w w:val="110"/>
        </w:rPr>
        <w:t xml:space="preserve"> </w:t>
      </w:r>
      <w:r w:rsidRPr="5A817EA9">
        <w:rPr>
          <w:rFonts w:asciiTheme="minorHAnsi" w:hAnsiTheme="minorHAnsi" w:cstheme="minorBidi"/>
          <w:w w:val="110"/>
        </w:rPr>
        <w:t>de</w:t>
      </w:r>
      <w:r w:rsidRPr="5A817EA9">
        <w:rPr>
          <w:rFonts w:asciiTheme="minorHAnsi" w:hAnsiTheme="minorHAnsi" w:cstheme="minorBidi"/>
          <w:spacing w:val="-4"/>
          <w:w w:val="110"/>
        </w:rPr>
        <w:t xml:space="preserve"> </w:t>
      </w:r>
      <w:r w:rsidRPr="5A817EA9">
        <w:rPr>
          <w:rFonts w:asciiTheme="minorHAnsi" w:hAnsiTheme="minorHAnsi" w:cstheme="minorBidi"/>
          <w:w w:val="110"/>
        </w:rPr>
        <w:t>l’EUR Arts et Humanités dans tous les supports de communication.</w:t>
      </w:r>
    </w:p>
    <w:p w14:paraId="62486C05" w14:textId="77777777" w:rsidR="00D05380" w:rsidRDefault="00D05380" w:rsidP="006E0B0E">
      <w:pPr>
        <w:spacing w:line="244" w:lineRule="auto"/>
        <w:jc w:val="both"/>
        <w:rPr>
          <w:rFonts w:asciiTheme="minorHAnsi" w:hAnsiTheme="minorHAnsi" w:cstheme="minorHAnsi"/>
          <w:sz w:val="24"/>
        </w:rPr>
      </w:pPr>
    </w:p>
    <w:p w14:paraId="4101652C" w14:textId="77777777" w:rsidR="00D05380" w:rsidRPr="00AD08E7" w:rsidRDefault="00D05380" w:rsidP="006E0B0E">
      <w:pPr>
        <w:spacing w:line="244" w:lineRule="auto"/>
        <w:jc w:val="both"/>
        <w:rPr>
          <w:rFonts w:asciiTheme="minorHAnsi" w:hAnsiTheme="minorHAnsi" w:cstheme="minorHAnsi"/>
          <w:sz w:val="24"/>
        </w:rPr>
        <w:sectPr w:rsidR="00D05380" w:rsidRPr="00AD08E7" w:rsidSect="006E0B0E">
          <w:headerReference w:type="default" r:id="rId10"/>
          <w:footerReference w:type="default" r:id="rId11"/>
          <w:pgSz w:w="11910" w:h="16840"/>
          <w:pgMar w:top="1440" w:right="1080" w:bottom="1440" w:left="1080" w:header="484" w:footer="2301" w:gutter="0"/>
          <w:pgNumType w:start="1"/>
          <w:cols w:space="720"/>
          <w:docGrid w:linePitch="299"/>
        </w:sectPr>
      </w:pPr>
    </w:p>
    <w:p w14:paraId="4B99056E" w14:textId="57BACA78" w:rsidR="00D40D2F" w:rsidRDefault="006157E4" w:rsidP="5A817EA9">
      <w:pPr>
        <w:pStyle w:val="Textoindependiente"/>
        <w:spacing w:before="30" w:after="1"/>
        <w:jc w:val="center"/>
        <w:rPr>
          <w:rFonts w:asciiTheme="minorHAnsi" w:hAnsiTheme="minorHAnsi" w:cstheme="minorBidi"/>
          <w:b/>
          <w:bCs/>
          <w:sz w:val="30"/>
          <w:szCs w:val="30"/>
        </w:rPr>
      </w:pPr>
      <w:r w:rsidRPr="034F3E7D">
        <w:rPr>
          <w:rFonts w:asciiTheme="minorHAnsi" w:hAnsiTheme="minorHAnsi" w:cstheme="minorBidi"/>
          <w:b/>
          <w:bCs/>
          <w:sz w:val="30"/>
          <w:szCs w:val="30"/>
        </w:rPr>
        <w:lastRenderedPageBreak/>
        <w:t xml:space="preserve">AAP </w:t>
      </w:r>
      <w:r w:rsidR="1214F5CF" w:rsidRPr="034F3E7D">
        <w:rPr>
          <w:rFonts w:asciiTheme="minorHAnsi" w:hAnsiTheme="minorHAnsi" w:cstheme="minorBidi"/>
          <w:b/>
          <w:bCs/>
          <w:sz w:val="30"/>
          <w:szCs w:val="30"/>
        </w:rPr>
        <w:t>form</w:t>
      </w:r>
      <w:r w:rsidR="5E51AFEC" w:rsidRPr="034F3E7D">
        <w:rPr>
          <w:rFonts w:asciiTheme="minorHAnsi" w:hAnsiTheme="minorHAnsi" w:cstheme="minorBidi"/>
          <w:b/>
          <w:bCs/>
          <w:sz w:val="30"/>
          <w:szCs w:val="30"/>
        </w:rPr>
        <w:t>ation</w:t>
      </w:r>
      <w:r w:rsidR="1214F5CF" w:rsidRPr="034F3E7D">
        <w:rPr>
          <w:rFonts w:asciiTheme="minorHAnsi" w:hAnsiTheme="minorHAnsi" w:cstheme="minorBidi"/>
          <w:b/>
          <w:bCs/>
          <w:sz w:val="30"/>
          <w:szCs w:val="30"/>
        </w:rPr>
        <w:t>s thématiques</w:t>
      </w:r>
    </w:p>
    <w:p w14:paraId="15BE27B8" w14:textId="77777777" w:rsidR="00766D57" w:rsidRPr="00766D57" w:rsidRDefault="00766D57" w:rsidP="006E0B0E">
      <w:pPr>
        <w:pStyle w:val="Textoindependiente"/>
        <w:numPr>
          <w:ilvl w:val="0"/>
          <w:numId w:val="13"/>
        </w:numPr>
        <w:spacing w:before="30" w:after="1"/>
        <w:rPr>
          <w:rFonts w:asciiTheme="minorHAnsi" w:hAnsiTheme="minorHAnsi" w:cstheme="minorHAnsi"/>
          <w:b/>
          <w:sz w:val="26"/>
          <w:szCs w:val="26"/>
        </w:rPr>
      </w:pPr>
      <w:r>
        <w:rPr>
          <w:rFonts w:asciiTheme="minorHAnsi" w:hAnsiTheme="minorHAnsi" w:cstheme="minorHAnsi"/>
          <w:b/>
          <w:sz w:val="26"/>
          <w:szCs w:val="26"/>
        </w:rPr>
        <w:t>Porteur(s) du projet</w:t>
      </w:r>
    </w:p>
    <w:p w14:paraId="58A4152F"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Nom du laboratoire gestionnaire de l’action</w:t>
      </w:r>
      <w:r w:rsidR="00FC1BC2" w:rsidRPr="0057510F">
        <w:rPr>
          <w:rFonts w:asciiTheme="minorHAnsi" w:hAnsiTheme="minorHAnsi" w:cstheme="minorHAnsi"/>
        </w:rPr>
        <w:t> :</w:t>
      </w:r>
    </w:p>
    <w:p w14:paraId="4E34DAB5"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766D57" w:rsidRPr="0057510F" w:rsidRDefault="00766D57" w:rsidP="006E0B0E">
      <w:pPr>
        <w:pStyle w:val="Textoindependien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766D57" w:rsidRDefault="00766D57" w:rsidP="006E0B0E">
      <w:pPr>
        <w:pStyle w:val="Textoindependiente"/>
        <w:spacing w:before="30" w:after="1"/>
        <w:rPr>
          <w:rFonts w:asciiTheme="minorHAnsi" w:hAnsiTheme="minorHAnsi" w:cstheme="minorHAnsi"/>
          <w:sz w:val="20"/>
        </w:rPr>
      </w:pPr>
    </w:p>
    <w:p w14:paraId="3461D779" w14:textId="77777777" w:rsidR="0057510F" w:rsidRDefault="0057510F" w:rsidP="006E0B0E">
      <w:pPr>
        <w:pStyle w:val="Textoindependiente"/>
        <w:spacing w:before="30" w:after="1"/>
        <w:rPr>
          <w:rFonts w:asciiTheme="minorHAnsi" w:hAnsiTheme="minorHAnsi" w:cstheme="minorHAnsi"/>
          <w:sz w:val="20"/>
        </w:rPr>
      </w:pPr>
    </w:p>
    <w:p w14:paraId="3CF2D8B6" w14:textId="77777777" w:rsidR="0057510F" w:rsidRDefault="0057510F" w:rsidP="006E0B0E">
      <w:pPr>
        <w:pStyle w:val="Textoindependiente"/>
        <w:spacing w:before="30" w:after="1"/>
        <w:rPr>
          <w:rFonts w:asciiTheme="minorHAnsi" w:hAnsiTheme="minorHAnsi" w:cstheme="minorHAnsi"/>
          <w:sz w:val="20"/>
        </w:rPr>
      </w:pPr>
    </w:p>
    <w:p w14:paraId="0FB78278" w14:textId="77777777" w:rsidR="00766D57" w:rsidRDefault="00766D57" w:rsidP="006E0B0E">
      <w:pPr>
        <w:pStyle w:val="Textoindependiente"/>
        <w:spacing w:before="30" w:after="1"/>
        <w:rPr>
          <w:rFonts w:asciiTheme="minorHAnsi" w:hAnsiTheme="minorHAnsi" w:cstheme="minorHAnsi"/>
          <w:sz w:val="20"/>
        </w:rPr>
      </w:pPr>
    </w:p>
    <w:p w14:paraId="777622F1" w14:textId="4A936F0A" w:rsidR="4BC7D836" w:rsidRDefault="4BC7D836" w:rsidP="5A817EA9">
      <w:pPr>
        <w:pStyle w:val="Textoindependiente"/>
        <w:numPr>
          <w:ilvl w:val="0"/>
          <w:numId w:val="13"/>
        </w:numPr>
        <w:spacing w:before="30" w:after="1" w:line="259" w:lineRule="auto"/>
        <w:rPr>
          <w:rFonts w:asciiTheme="minorHAnsi" w:hAnsiTheme="minorHAnsi" w:cstheme="minorBidi"/>
          <w:b/>
          <w:bCs/>
          <w:sz w:val="26"/>
          <w:szCs w:val="26"/>
        </w:rPr>
      </w:pPr>
      <w:r w:rsidRPr="034F3E7D">
        <w:rPr>
          <w:rFonts w:asciiTheme="minorHAnsi" w:hAnsiTheme="minorHAnsi" w:cstheme="minorBidi"/>
          <w:b/>
          <w:bCs/>
          <w:sz w:val="26"/>
          <w:szCs w:val="26"/>
        </w:rPr>
        <w:t>Le</w:t>
      </w:r>
      <w:r w:rsidR="50C770AF" w:rsidRPr="034F3E7D">
        <w:rPr>
          <w:rFonts w:asciiTheme="minorHAnsi" w:hAnsiTheme="minorHAnsi" w:cstheme="minorBidi"/>
          <w:b/>
          <w:bCs/>
          <w:sz w:val="26"/>
          <w:szCs w:val="26"/>
        </w:rPr>
        <w:t xml:space="preserve"> projet de </w:t>
      </w:r>
      <w:r w:rsidR="39A8A33A" w:rsidRPr="034F3E7D">
        <w:rPr>
          <w:rFonts w:asciiTheme="minorHAnsi" w:hAnsiTheme="minorHAnsi" w:cstheme="minorBidi"/>
          <w:b/>
          <w:bCs/>
          <w:sz w:val="26"/>
          <w:szCs w:val="26"/>
        </w:rPr>
        <w:t>formation thématique</w:t>
      </w:r>
    </w:p>
    <w:p w14:paraId="255622FE" w14:textId="4033BC1C" w:rsidR="00766D57" w:rsidRPr="0057510F" w:rsidRDefault="00766D57" w:rsidP="5A817EA9">
      <w:pPr>
        <w:pStyle w:val="Textoindependiente"/>
        <w:spacing w:before="30" w:after="1"/>
        <w:rPr>
          <w:rFonts w:asciiTheme="minorHAnsi" w:hAnsiTheme="minorHAnsi" w:cstheme="minorBidi"/>
        </w:rPr>
      </w:pPr>
      <w:r w:rsidRPr="034F3E7D">
        <w:rPr>
          <w:rFonts w:asciiTheme="minorHAnsi" w:hAnsiTheme="minorHAnsi" w:cstheme="minorBidi"/>
        </w:rPr>
        <w:t xml:space="preserve">Titre </w:t>
      </w:r>
      <w:r w:rsidR="25923E32" w:rsidRPr="034F3E7D">
        <w:rPr>
          <w:rFonts w:asciiTheme="minorHAnsi" w:hAnsiTheme="minorHAnsi" w:cstheme="minorBidi"/>
        </w:rPr>
        <w:t>de la formation thématique</w:t>
      </w:r>
      <w:r w:rsidR="61F9C8A7" w:rsidRPr="034F3E7D">
        <w:rPr>
          <w:rFonts w:asciiTheme="minorHAnsi" w:hAnsiTheme="minorHAnsi" w:cstheme="minorBidi"/>
        </w:rPr>
        <w:t xml:space="preserve"> </w:t>
      </w:r>
      <w:r w:rsidRPr="034F3E7D">
        <w:rPr>
          <w:rFonts w:asciiTheme="minorHAnsi" w:hAnsiTheme="minorHAnsi" w:cstheme="minorBidi"/>
        </w:rPr>
        <w:t>:</w:t>
      </w:r>
    </w:p>
    <w:p w14:paraId="141FD7D0" w14:textId="3B7BA149" w:rsidR="00FE0764" w:rsidRPr="0057510F" w:rsidRDefault="5288F511" w:rsidP="034F3E7D">
      <w:pPr>
        <w:pStyle w:val="Textoindependiente"/>
        <w:spacing w:before="30" w:after="1"/>
        <w:rPr>
          <w:rFonts w:asciiTheme="minorHAnsi" w:hAnsiTheme="minorHAnsi" w:cstheme="minorBidi"/>
        </w:rPr>
      </w:pPr>
      <w:r w:rsidRPr="034F3E7D">
        <w:rPr>
          <w:rFonts w:asciiTheme="minorHAnsi" w:hAnsiTheme="minorHAnsi" w:cstheme="minorBidi"/>
        </w:rPr>
        <w:t xml:space="preserve">Axe de l’EUR dans lequel s’inscrit le projet (voir annexe 1) : </w:t>
      </w:r>
    </w:p>
    <w:p w14:paraId="6A2187C2" w14:textId="19A49860" w:rsidR="00FE0764" w:rsidRPr="0057510F" w:rsidRDefault="5288F511" w:rsidP="5A817EA9">
      <w:pPr>
        <w:pStyle w:val="Textoindependiente"/>
        <w:spacing w:before="30" w:after="1"/>
        <w:rPr>
          <w:rFonts w:asciiTheme="minorHAnsi" w:hAnsiTheme="minorHAnsi" w:cstheme="minorBidi"/>
        </w:rPr>
      </w:pPr>
      <w:r w:rsidRPr="034F3E7D">
        <w:rPr>
          <w:rFonts w:asciiTheme="minorHAnsi" w:hAnsiTheme="minorHAnsi" w:cstheme="minorBidi"/>
        </w:rPr>
        <w:t>Brève présentation de la formation thématique (</w:t>
      </w:r>
      <w:r w:rsidR="498CB074" w:rsidRPr="034F3E7D">
        <w:rPr>
          <w:rFonts w:asciiTheme="minorHAnsi" w:hAnsiTheme="minorHAnsi" w:cstheme="minorBidi"/>
        </w:rPr>
        <w:t xml:space="preserve">cette présentation ne devra pas dépasser 500 mots et devra préciser </w:t>
      </w:r>
      <w:r w:rsidR="4F9AA044" w:rsidRPr="034F3E7D">
        <w:rPr>
          <w:rFonts w:asciiTheme="minorHAnsi" w:hAnsiTheme="minorHAnsi" w:cstheme="minorBidi"/>
        </w:rPr>
        <w:t xml:space="preserve">la nature de la formation, </w:t>
      </w:r>
      <w:r w:rsidR="498CB074" w:rsidRPr="034F3E7D">
        <w:rPr>
          <w:rFonts w:asciiTheme="minorHAnsi" w:hAnsiTheme="minorHAnsi" w:cstheme="minorBidi"/>
        </w:rPr>
        <w:t>l</w:t>
      </w:r>
      <w:r w:rsidRPr="034F3E7D">
        <w:rPr>
          <w:rFonts w:asciiTheme="minorHAnsi" w:hAnsiTheme="minorHAnsi" w:cstheme="minorBidi"/>
        </w:rPr>
        <w:t>es objectifs</w:t>
      </w:r>
      <w:r w:rsidR="7CAB0ADC" w:rsidRPr="034F3E7D">
        <w:rPr>
          <w:rFonts w:asciiTheme="minorHAnsi" w:hAnsiTheme="minorHAnsi" w:cstheme="minorBidi"/>
        </w:rPr>
        <w:t>,</w:t>
      </w:r>
      <w:r w:rsidRPr="034F3E7D">
        <w:rPr>
          <w:rFonts w:asciiTheme="minorHAnsi" w:hAnsiTheme="minorHAnsi" w:cstheme="minorBidi"/>
        </w:rPr>
        <w:t xml:space="preserve"> le public visé</w:t>
      </w:r>
      <w:r w:rsidR="4482EF47" w:rsidRPr="034F3E7D">
        <w:rPr>
          <w:rFonts w:asciiTheme="minorHAnsi" w:hAnsiTheme="minorHAnsi" w:cstheme="minorBidi"/>
        </w:rPr>
        <w:t xml:space="preserve"> et</w:t>
      </w:r>
      <w:r w:rsidRPr="034F3E7D">
        <w:rPr>
          <w:rFonts w:asciiTheme="minorHAnsi" w:hAnsiTheme="minorHAnsi" w:cstheme="minorBidi"/>
        </w:rPr>
        <w:t xml:space="preserve"> en quoi le projet </w:t>
      </w:r>
      <w:r w:rsidR="2C66FADB" w:rsidRPr="034F3E7D">
        <w:rPr>
          <w:rFonts w:asciiTheme="minorHAnsi" w:hAnsiTheme="minorHAnsi" w:cstheme="minorBidi"/>
        </w:rPr>
        <w:t xml:space="preserve">représente une formation à et / ou par la recherche) </w:t>
      </w:r>
      <w:r w:rsidR="32FD6C18" w:rsidRPr="034F3E7D">
        <w:rPr>
          <w:rFonts w:asciiTheme="minorHAnsi" w:hAnsiTheme="minorHAnsi" w:cstheme="minorBidi"/>
        </w:rPr>
        <w:t xml:space="preserve">: </w:t>
      </w:r>
    </w:p>
    <w:p w14:paraId="6B70AF01" w14:textId="491448A8" w:rsidR="034F3E7D" w:rsidRDefault="034F3E7D" w:rsidP="034F3E7D">
      <w:pPr>
        <w:pStyle w:val="Textoindependiente"/>
        <w:spacing w:before="30" w:after="1"/>
        <w:rPr>
          <w:rFonts w:asciiTheme="minorHAnsi" w:hAnsiTheme="minorHAnsi" w:cstheme="minorBidi"/>
        </w:rPr>
      </w:pPr>
    </w:p>
    <w:p w14:paraId="1C753316" w14:textId="77B2DBEA" w:rsidR="034F3E7D" w:rsidRDefault="034F3E7D" w:rsidP="034F3E7D">
      <w:pPr>
        <w:pStyle w:val="Textoindependiente"/>
        <w:spacing w:before="30" w:after="1"/>
        <w:rPr>
          <w:rFonts w:asciiTheme="minorHAnsi" w:hAnsiTheme="minorHAnsi" w:cstheme="minorBidi"/>
        </w:rPr>
      </w:pPr>
    </w:p>
    <w:p w14:paraId="2E1BDA94" w14:textId="5D22548B" w:rsidR="32FD6C18" w:rsidRDefault="4A1A847E" w:rsidP="5A817EA9">
      <w:pPr>
        <w:pStyle w:val="Textoindependiente"/>
        <w:spacing w:before="30" w:after="1"/>
        <w:rPr>
          <w:rFonts w:asciiTheme="minorHAnsi" w:hAnsiTheme="minorHAnsi" w:cstheme="minorBidi"/>
        </w:rPr>
      </w:pPr>
      <w:r w:rsidRPr="034F3E7D">
        <w:rPr>
          <w:rFonts w:asciiTheme="minorHAnsi" w:hAnsiTheme="minorHAnsi" w:cstheme="minorBidi"/>
        </w:rPr>
        <w:t>Calendrier de la formation thématique</w:t>
      </w:r>
      <w:r w:rsidR="32FD6C18" w:rsidRPr="034F3E7D">
        <w:rPr>
          <w:rFonts w:asciiTheme="minorHAnsi" w:hAnsiTheme="minorHAnsi" w:cstheme="minorBidi"/>
        </w:rPr>
        <w:t xml:space="preserve"> :</w:t>
      </w:r>
    </w:p>
    <w:p w14:paraId="38A3D0D5" w14:textId="0B6AD1FA" w:rsidR="00766D57" w:rsidRPr="0057510F" w:rsidRDefault="00766D57" w:rsidP="5A817EA9">
      <w:pPr>
        <w:pStyle w:val="Textoindependiente"/>
        <w:spacing w:before="30" w:after="1"/>
        <w:rPr>
          <w:rFonts w:asciiTheme="minorHAnsi" w:hAnsiTheme="minorHAnsi" w:cstheme="minorBidi"/>
        </w:rPr>
      </w:pPr>
    </w:p>
    <w:p w14:paraId="7E2BE975" w14:textId="17FF5DBA" w:rsidR="2F365CE3" w:rsidRDefault="2F365CE3" w:rsidP="034F3E7D">
      <w:pPr>
        <w:pStyle w:val="Textoindependiente"/>
        <w:spacing w:before="30" w:after="1"/>
        <w:rPr>
          <w:rFonts w:asciiTheme="minorHAnsi" w:hAnsiTheme="minorHAnsi" w:cstheme="minorBidi"/>
        </w:rPr>
      </w:pPr>
      <w:r w:rsidRPr="034F3E7D">
        <w:rPr>
          <w:rFonts w:asciiTheme="minorHAnsi" w:hAnsiTheme="minorHAnsi" w:cstheme="minorBidi"/>
        </w:rPr>
        <w:t>Lieu de la formation thématique :</w:t>
      </w:r>
    </w:p>
    <w:p w14:paraId="1FC39945" w14:textId="77777777" w:rsidR="00766D57" w:rsidRPr="0057510F" w:rsidRDefault="00766D57" w:rsidP="006E0B0E">
      <w:pPr>
        <w:pStyle w:val="Textoindependiente"/>
        <w:spacing w:before="30" w:after="1"/>
        <w:rPr>
          <w:rFonts w:asciiTheme="minorHAnsi" w:hAnsiTheme="minorHAnsi" w:cstheme="minorHAnsi"/>
          <w:b/>
        </w:rPr>
      </w:pPr>
    </w:p>
    <w:p w14:paraId="0562CB0E" w14:textId="4EEAD709" w:rsidR="00766D57" w:rsidRPr="0057510F" w:rsidRDefault="2F365CE3" w:rsidP="034F3E7D">
      <w:pPr>
        <w:pStyle w:val="Textoindependiente"/>
        <w:spacing w:before="30" w:after="1"/>
        <w:rPr>
          <w:rFonts w:asciiTheme="minorHAnsi" w:hAnsiTheme="minorHAnsi" w:cstheme="minorBidi"/>
        </w:rPr>
      </w:pPr>
      <w:r w:rsidRPr="034F3E7D">
        <w:rPr>
          <w:rFonts w:asciiTheme="minorHAnsi" w:hAnsiTheme="minorHAnsi" w:cstheme="minorBidi"/>
        </w:rPr>
        <w:t>Intervenants prévus :</w:t>
      </w:r>
    </w:p>
    <w:p w14:paraId="34CE0A41" w14:textId="77777777" w:rsidR="0057510F" w:rsidRPr="0057510F" w:rsidRDefault="0057510F" w:rsidP="006E0B0E">
      <w:pPr>
        <w:pStyle w:val="Textoindependiente"/>
        <w:spacing w:before="30" w:after="1"/>
        <w:rPr>
          <w:rFonts w:asciiTheme="minorHAnsi" w:hAnsiTheme="minorHAnsi" w:cstheme="minorHAnsi"/>
          <w:b/>
        </w:rPr>
      </w:pPr>
    </w:p>
    <w:p w14:paraId="22426493" w14:textId="04A12798" w:rsidR="00FC1BC2" w:rsidRPr="0057510F" w:rsidRDefault="00FC1BC2" w:rsidP="5A817EA9">
      <w:pPr>
        <w:pStyle w:val="Textoindependiente"/>
        <w:spacing w:before="30" w:after="1"/>
        <w:rPr>
          <w:rFonts w:asciiTheme="minorHAnsi" w:hAnsiTheme="minorHAnsi" w:cstheme="minorBidi"/>
        </w:rPr>
      </w:pPr>
      <w:r w:rsidRPr="7E6AAC6B">
        <w:rPr>
          <w:rFonts w:asciiTheme="minorHAnsi" w:hAnsiTheme="minorHAnsi" w:cstheme="minorBidi"/>
        </w:rPr>
        <w:t xml:space="preserve">Retombées attendues </w:t>
      </w:r>
      <w:r w:rsidR="0B7194DF" w:rsidRPr="7E6AAC6B">
        <w:rPr>
          <w:rFonts w:asciiTheme="minorHAnsi" w:hAnsiTheme="minorHAnsi" w:cstheme="minorBidi"/>
        </w:rPr>
        <w:t>pour</w:t>
      </w:r>
      <w:r w:rsidR="00315F3F" w:rsidRPr="7E6AAC6B">
        <w:rPr>
          <w:rFonts w:asciiTheme="minorHAnsi" w:hAnsiTheme="minorHAnsi" w:cstheme="minorBidi"/>
        </w:rPr>
        <w:t xml:space="preserve"> l’EUR</w:t>
      </w:r>
      <w:r w:rsidR="4F78A434" w:rsidRPr="7E6AAC6B">
        <w:rPr>
          <w:rFonts w:asciiTheme="minorHAnsi" w:hAnsiTheme="minorHAnsi" w:cstheme="minorBidi"/>
        </w:rPr>
        <w:t xml:space="preserve"> et pour les étudiants de l’EUR </w:t>
      </w:r>
      <w:r w:rsidRPr="7E6AAC6B">
        <w:rPr>
          <w:rFonts w:asciiTheme="minorHAnsi" w:hAnsiTheme="minorHAnsi" w:cstheme="minorBidi"/>
        </w:rPr>
        <w:t>:</w:t>
      </w:r>
    </w:p>
    <w:p w14:paraId="62EBF3C5" w14:textId="77777777" w:rsidR="00FC1BC2" w:rsidRPr="0057510F" w:rsidRDefault="00FC1BC2" w:rsidP="006E0B0E">
      <w:pPr>
        <w:pStyle w:val="Textoindependiente"/>
        <w:spacing w:before="30" w:after="1"/>
        <w:rPr>
          <w:rFonts w:asciiTheme="minorHAnsi" w:hAnsiTheme="minorHAnsi" w:cstheme="minorHAnsi"/>
          <w:b/>
        </w:rPr>
      </w:pPr>
    </w:p>
    <w:p w14:paraId="6D98A12B" w14:textId="77777777" w:rsidR="0057510F" w:rsidRDefault="0057510F" w:rsidP="006E0B0E">
      <w:pPr>
        <w:pStyle w:val="Textoindependiente"/>
        <w:spacing w:before="30" w:after="1"/>
        <w:rPr>
          <w:rFonts w:asciiTheme="minorHAnsi" w:hAnsiTheme="minorHAnsi" w:cstheme="minorHAnsi"/>
          <w:b/>
          <w:sz w:val="20"/>
        </w:rPr>
      </w:pPr>
    </w:p>
    <w:p w14:paraId="08CE6F91" w14:textId="58C9CFD4" w:rsidR="00BF3C8D" w:rsidRDefault="00BF3C8D" w:rsidP="034F3E7D">
      <w:pPr>
        <w:pStyle w:val="Textoindependiente"/>
        <w:spacing w:before="30" w:after="1"/>
        <w:rPr>
          <w:rFonts w:asciiTheme="minorHAnsi" w:hAnsiTheme="minorHAnsi" w:cstheme="minorBidi"/>
          <w:b/>
          <w:bCs/>
          <w:sz w:val="20"/>
          <w:szCs w:val="20"/>
        </w:rPr>
      </w:pPr>
    </w:p>
    <w:p w14:paraId="511EBE65" w14:textId="77777777" w:rsidR="00BF3C8D" w:rsidRPr="0057510F" w:rsidRDefault="00AD45E4" w:rsidP="006E0B0E">
      <w:pPr>
        <w:pStyle w:val="Textoindependiente"/>
        <w:numPr>
          <w:ilvl w:val="0"/>
          <w:numId w:val="13"/>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F3C8D" w:rsidRPr="00721E20" w:rsidRDefault="00721E20" w:rsidP="006E0B0E">
      <w:pPr>
        <w:pStyle w:val="Textoindependiente"/>
        <w:spacing w:before="30" w:after="1"/>
        <w:rPr>
          <w:rFonts w:asciiTheme="minorHAnsi" w:hAnsiTheme="minorHAnsi" w:cstheme="minorHAnsi"/>
          <w:i/>
          <w:color w:val="A6A6A6" w:themeColor="background1" w:themeShade="A6"/>
          <w:sz w:val="20"/>
        </w:rPr>
      </w:pPr>
      <w:r w:rsidRPr="034F3E7D">
        <w:rPr>
          <w:rFonts w:asciiTheme="minorHAnsi" w:hAnsiTheme="minorHAnsi" w:cstheme="minorBidi"/>
          <w:i/>
          <w:iCs/>
          <w:color w:val="A6A6A6" w:themeColor="background1" w:themeShade="A6"/>
          <w:sz w:val="20"/>
          <w:szCs w:val="20"/>
        </w:rPr>
        <w:t>Une attention particulière sera portée sur la clarté du budget. Dans la colonne « Description », merci de fournir des détails sur les dépenses prévues. Des exemples en gris sont proposés.</w:t>
      </w:r>
    </w:p>
    <w:p w14:paraId="586A30D9" w14:textId="00976E39" w:rsidR="00D40D2F" w:rsidRDefault="00D40D2F" w:rsidP="034F3E7D">
      <w:pPr>
        <w:pStyle w:val="Textoindependiente"/>
        <w:spacing w:before="30" w:after="1"/>
        <w:rPr>
          <w:rFonts w:asciiTheme="minorHAnsi" w:hAnsiTheme="minorHAnsi" w:cstheme="minorBidi"/>
          <w:i/>
          <w:iCs/>
          <w:color w:val="A6A6A6" w:themeColor="background1" w:themeShade="A6"/>
          <w:sz w:val="20"/>
          <w:szCs w:val="20"/>
        </w:rPr>
      </w:pPr>
    </w:p>
    <w:tbl>
      <w:tblPr>
        <w:tblStyle w:val="Tablaconcuadrcula"/>
        <w:tblW w:w="96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5475"/>
        <w:gridCol w:w="1845"/>
      </w:tblGrid>
      <w:tr w:rsidR="034F3E7D" w14:paraId="7382428A" w14:textId="77777777" w:rsidTr="7E6AAC6B">
        <w:trPr>
          <w:trHeight w:val="300"/>
        </w:trPr>
        <w:tc>
          <w:tcPr>
            <w:tcW w:w="9615" w:type="dxa"/>
            <w:gridSpan w:val="3"/>
            <w:tcBorders>
              <w:top w:val="nil"/>
              <w:left w:val="nil"/>
              <w:right w:val="nil"/>
            </w:tcBorders>
            <w:shd w:val="clear" w:color="auto" w:fill="D9D9D9" w:themeFill="background1" w:themeFillShade="D9"/>
            <w:tcMar>
              <w:left w:w="105" w:type="dxa"/>
              <w:right w:w="105" w:type="dxa"/>
            </w:tcMar>
          </w:tcPr>
          <w:p w14:paraId="2CD7C68B" w14:textId="750C3778" w:rsidR="034F3E7D" w:rsidRDefault="034F3E7D" w:rsidP="034F3E7D">
            <w:pPr>
              <w:pStyle w:val="Textoindependiente"/>
              <w:spacing w:before="30" w:after="1"/>
              <w:jc w:val="center"/>
              <w:rPr>
                <w:rFonts w:ascii="Calibri" w:eastAsia="Calibri" w:hAnsi="Calibri" w:cs="Calibri"/>
                <w:color w:val="000000" w:themeColor="text1"/>
                <w:sz w:val="24"/>
                <w:szCs w:val="24"/>
              </w:rPr>
            </w:pPr>
            <w:r w:rsidRPr="034F3E7D">
              <w:rPr>
                <w:rFonts w:ascii="Calibri" w:eastAsia="Calibri" w:hAnsi="Calibri" w:cs="Calibri"/>
                <w:b/>
                <w:bCs/>
                <w:color w:val="000000" w:themeColor="text1"/>
                <w:sz w:val="24"/>
                <w:szCs w:val="24"/>
              </w:rPr>
              <w:t>Dépenses</w:t>
            </w:r>
          </w:p>
        </w:tc>
      </w:tr>
      <w:tr w:rsidR="034F3E7D" w14:paraId="605F08F6" w14:textId="77777777" w:rsidTr="7E6AAC6B">
        <w:trPr>
          <w:trHeight w:val="300"/>
        </w:trPr>
        <w:tc>
          <w:tcPr>
            <w:tcW w:w="2295" w:type="dxa"/>
            <w:tcBorders>
              <w:left w:val="nil"/>
            </w:tcBorders>
            <w:tcMar>
              <w:left w:w="105" w:type="dxa"/>
              <w:right w:w="105" w:type="dxa"/>
            </w:tcMar>
          </w:tcPr>
          <w:p w14:paraId="485AA5A3" w14:textId="06159064" w:rsidR="034F3E7D" w:rsidRDefault="034F3E7D" w:rsidP="034F3E7D">
            <w:pPr>
              <w:pStyle w:val="Textoindependiente"/>
              <w:spacing w:before="30" w:after="1"/>
              <w:jc w:val="center"/>
              <w:rPr>
                <w:rFonts w:ascii="Calibri" w:eastAsia="Calibri" w:hAnsi="Calibri" w:cs="Calibri"/>
                <w:color w:val="000000" w:themeColor="text1"/>
                <w:sz w:val="20"/>
                <w:szCs w:val="20"/>
              </w:rPr>
            </w:pPr>
            <w:r w:rsidRPr="034F3E7D">
              <w:rPr>
                <w:rFonts w:ascii="Calibri" w:eastAsia="Calibri" w:hAnsi="Calibri" w:cs="Calibri"/>
                <w:b/>
                <w:bCs/>
                <w:color w:val="000000" w:themeColor="text1"/>
                <w:sz w:val="20"/>
                <w:szCs w:val="20"/>
              </w:rPr>
              <w:t>Nature</w:t>
            </w:r>
          </w:p>
        </w:tc>
        <w:tc>
          <w:tcPr>
            <w:tcW w:w="5475" w:type="dxa"/>
            <w:tcMar>
              <w:left w:w="105" w:type="dxa"/>
              <w:right w:w="105" w:type="dxa"/>
            </w:tcMar>
          </w:tcPr>
          <w:p w14:paraId="46D8A44E" w14:textId="6BA2824F" w:rsidR="034F3E7D" w:rsidRDefault="034F3E7D" w:rsidP="034F3E7D">
            <w:pPr>
              <w:pStyle w:val="Textoindependiente"/>
              <w:spacing w:before="30" w:after="1"/>
              <w:jc w:val="center"/>
              <w:rPr>
                <w:rFonts w:ascii="Calibri" w:eastAsia="Calibri" w:hAnsi="Calibri" w:cs="Calibri"/>
                <w:color w:val="000000" w:themeColor="text1"/>
                <w:sz w:val="20"/>
                <w:szCs w:val="20"/>
              </w:rPr>
            </w:pPr>
            <w:r w:rsidRPr="034F3E7D">
              <w:rPr>
                <w:rFonts w:ascii="Calibri" w:eastAsia="Calibri" w:hAnsi="Calibri" w:cs="Calibri"/>
                <w:b/>
                <w:bCs/>
                <w:color w:val="000000" w:themeColor="text1"/>
                <w:sz w:val="20"/>
                <w:szCs w:val="20"/>
              </w:rPr>
              <w:t>Description</w:t>
            </w:r>
          </w:p>
        </w:tc>
        <w:tc>
          <w:tcPr>
            <w:tcW w:w="1845" w:type="dxa"/>
            <w:tcMar>
              <w:left w:w="105" w:type="dxa"/>
              <w:right w:w="105" w:type="dxa"/>
            </w:tcMar>
          </w:tcPr>
          <w:p w14:paraId="3D379424" w14:textId="2AB301DA" w:rsidR="034F3E7D" w:rsidRDefault="034F3E7D" w:rsidP="034F3E7D">
            <w:pPr>
              <w:pStyle w:val="Textoindependiente"/>
              <w:spacing w:before="30" w:after="1"/>
              <w:jc w:val="center"/>
              <w:rPr>
                <w:rFonts w:ascii="Calibri" w:eastAsia="Calibri" w:hAnsi="Calibri" w:cs="Calibri"/>
                <w:color w:val="000000" w:themeColor="text1"/>
                <w:sz w:val="20"/>
                <w:szCs w:val="20"/>
              </w:rPr>
            </w:pPr>
            <w:r w:rsidRPr="034F3E7D">
              <w:rPr>
                <w:rFonts w:ascii="Calibri" w:eastAsia="Calibri" w:hAnsi="Calibri" w:cs="Calibri"/>
                <w:b/>
                <w:bCs/>
                <w:color w:val="000000" w:themeColor="text1"/>
                <w:sz w:val="20"/>
                <w:szCs w:val="20"/>
              </w:rPr>
              <w:t>Montant</w:t>
            </w:r>
          </w:p>
        </w:tc>
      </w:tr>
      <w:tr w:rsidR="034F3E7D" w14:paraId="75D425CC" w14:textId="77777777" w:rsidTr="7E6AAC6B">
        <w:trPr>
          <w:trHeight w:val="300"/>
        </w:trPr>
        <w:tc>
          <w:tcPr>
            <w:tcW w:w="2295" w:type="dxa"/>
            <w:tcMar>
              <w:left w:w="105" w:type="dxa"/>
              <w:right w:w="105" w:type="dxa"/>
            </w:tcMar>
          </w:tcPr>
          <w:p w14:paraId="3A73A311" w14:textId="17693D2F" w:rsidR="034F3E7D" w:rsidRDefault="034F3E7D" w:rsidP="034F3E7D">
            <w:pPr>
              <w:pStyle w:val="Textoindependien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Transports</w:t>
            </w:r>
          </w:p>
        </w:tc>
        <w:tc>
          <w:tcPr>
            <w:tcW w:w="5475" w:type="dxa"/>
            <w:tcMar>
              <w:left w:w="105" w:type="dxa"/>
              <w:right w:w="105" w:type="dxa"/>
            </w:tcMar>
          </w:tcPr>
          <w:p w14:paraId="6EB03CE0" w14:textId="7C41D3A5" w:rsidR="034F3E7D" w:rsidRDefault="034F3E7D" w:rsidP="034F3E7D">
            <w:pPr>
              <w:pStyle w:val="Textoindependiente"/>
              <w:spacing w:before="30" w:after="1" w:line="259" w:lineRule="auto"/>
              <w:rPr>
                <w:rFonts w:ascii="Calibri" w:eastAsia="Calibri" w:hAnsi="Calibri" w:cs="Calibri"/>
                <w:color w:val="A6A6A6" w:themeColor="background1" w:themeShade="A6"/>
                <w:sz w:val="20"/>
                <w:szCs w:val="20"/>
              </w:rPr>
            </w:pPr>
            <w:r w:rsidRPr="034F3E7D">
              <w:rPr>
                <w:rFonts w:ascii="Calibri" w:eastAsia="Calibri" w:hAnsi="Calibri" w:cs="Calibri"/>
                <w:i/>
                <w:iCs/>
                <w:color w:val="A6A6A6" w:themeColor="background1" w:themeShade="A6"/>
                <w:sz w:val="20"/>
                <w:szCs w:val="20"/>
              </w:rPr>
              <w:t xml:space="preserve">AR avion Londres-Nice pour </w:t>
            </w:r>
            <w:r w:rsidR="6372D9EE" w:rsidRPr="034F3E7D">
              <w:rPr>
                <w:rFonts w:ascii="Calibri" w:eastAsia="Calibri" w:hAnsi="Calibri" w:cs="Calibri"/>
                <w:i/>
                <w:iCs/>
                <w:color w:val="A6A6A6" w:themeColor="background1" w:themeShade="A6"/>
                <w:sz w:val="20"/>
                <w:szCs w:val="20"/>
              </w:rPr>
              <w:t>intervenant n°1</w:t>
            </w:r>
          </w:p>
          <w:p w14:paraId="605AED44" w14:textId="6A3132BE" w:rsidR="034F3E7D" w:rsidRDefault="034F3E7D" w:rsidP="034F3E7D">
            <w:pPr>
              <w:pStyle w:val="Textoindependiente"/>
              <w:spacing w:before="30" w:after="1"/>
              <w:rPr>
                <w:rFonts w:ascii="Calibri" w:eastAsia="Calibri" w:hAnsi="Calibri" w:cs="Calibri"/>
                <w:i/>
                <w:iCs/>
                <w:color w:val="A6A6A6" w:themeColor="background1" w:themeShade="A6"/>
                <w:sz w:val="20"/>
                <w:szCs w:val="20"/>
              </w:rPr>
            </w:pPr>
            <w:r w:rsidRPr="034F3E7D">
              <w:rPr>
                <w:rFonts w:ascii="Calibri" w:eastAsia="Calibri" w:hAnsi="Calibri" w:cs="Calibri"/>
                <w:i/>
                <w:iCs/>
                <w:color w:val="A6A6A6" w:themeColor="background1" w:themeShade="A6"/>
                <w:sz w:val="20"/>
                <w:szCs w:val="20"/>
              </w:rPr>
              <w:t>AR train</w:t>
            </w:r>
            <w:r w:rsidR="4E80DD4B" w:rsidRPr="034F3E7D">
              <w:rPr>
                <w:rFonts w:ascii="Calibri" w:eastAsia="Calibri" w:hAnsi="Calibri" w:cs="Calibri"/>
                <w:i/>
                <w:iCs/>
                <w:color w:val="A6A6A6" w:themeColor="background1" w:themeShade="A6"/>
                <w:sz w:val="20"/>
                <w:szCs w:val="20"/>
              </w:rPr>
              <w:t xml:space="preserve"> Genève</w:t>
            </w:r>
            <w:r w:rsidRPr="034F3E7D">
              <w:rPr>
                <w:rFonts w:ascii="Calibri" w:eastAsia="Calibri" w:hAnsi="Calibri" w:cs="Calibri"/>
                <w:i/>
                <w:iCs/>
                <w:color w:val="A6A6A6" w:themeColor="background1" w:themeShade="A6"/>
                <w:sz w:val="20"/>
                <w:szCs w:val="20"/>
              </w:rPr>
              <w:t xml:space="preserve">-Nice pour </w:t>
            </w:r>
            <w:r w:rsidR="01721F4B" w:rsidRPr="034F3E7D">
              <w:rPr>
                <w:rFonts w:ascii="Calibri" w:eastAsia="Calibri" w:hAnsi="Calibri" w:cs="Calibri"/>
                <w:i/>
                <w:iCs/>
                <w:color w:val="A6A6A6" w:themeColor="background1" w:themeShade="A6"/>
                <w:sz w:val="20"/>
                <w:szCs w:val="20"/>
              </w:rPr>
              <w:t>intervenant n°3</w:t>
            </w:r>
          </w:p>
        </w:tc>
        <w:tc>
          <w:tcPr>
            <w:tcW w:w="1845" w:type="dxa"/>
            <w:tcMar>
              <w:left w:w="105" w:type="dxa"/>
              <w:right w:w="105" w:type="dxa"/>
            </w:tcMar>
          </w:tcPr>
          <w:p w14:paraId="034F700B" w14:textId="61C94482" w:rsidR="034F3E7D" w:rsidRDefault="034F3E7D" w:rsidP="034F3E7D">
            <w:pPr>
              <w:spacing w:before="30" w:after="1"/>
              <w:rPr>
                <w:rFonts w:ascii="Calibri" w:eastAsia="Calibri" w:hAnsi="Calibri" w:cs="Calibri"/>
                <w:color w:val="000000" w:themeColor="text1"/>
                <w:sz w:val="20"/>
                <w:szCs w:val="20"/>
              </w:rPr>
            </w:pPr>
          </w:p>
        </w:tc>
      </w:tr>
      <w:tr w:rsidR="034F3E7D" w14:paraId="29124C79" w14:textId="77777777" w:rsidTr="7E6AAC6B">
        <w:trPr>
          <w:trHeight w:val="300"/>
        </w:trPr>
        <w:tc>
          <w:tcPr>
            <w:tcW w:w="2295" w:type="dxa"/>
            <w:tcMar>
              <w:left w:w="105" w:type="dxa"/>
              <w:right w:w="105" w:type="dxa"/>
            </w:tcMar>
          </w:tcPr>
          <w:p w14:paraId="23CA449A" w14:textId="645F3959" w:rsidR="034F3E7D" w:rsidRDefault="034F3E7D" w:rsidP="034F3E7D">
            <w:pPr>
              <w:pStyle w:val="Textoindependien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Restauration, réception</w:t>
            </w:r>
          </w:p>
        </w:tc>
        <w:tc>
          <w:tcPr>
            <w:tcW w:w="5475" w:type="dxa"/>
            <w:tcMar>
              <w:left w:w="105" w:type="dxa"/>
              <w:right w:w="105" w:type="dxa"/>
            </w:tcMar>
          </w:tcPr>
          <w:p w14:paraId="20837462" w14:textId="394A26E8" w:rsidR="034F3E7D" w:rsidRDefault="034F3E7D" w:rsidP="034F3E7D">
            <w:pPr>
              <w:pStyle w:val="Textoindependiente"/>
              <w:spacing w:before="30" w:after="1"/>
              <w:rPr>
                <w:rFonts w:ascii="Calibri" w:eastAsia="Calibri" w:hAnsi="Calibri" w:cs="Calibri"/>
                <w:color w:val="A6A6A6" w:themeColor="background1" w:themeShade="A6"/>
                <w:sz w:val="20"/>
                <w:szCs w:val="20"/>
              </w:rPr>
            </w:pPr>
            <w:r w:rsidRPr="034F3E7D">
              <w:rPr>
                <w:rFonts w:ascii="Calibri" w:eastAsia="Calibri" w:hAnsi="Calibri" w:cs="Calibri"/>
                <w:i/>
                <w:iCs/>
                <w:color w:val="A6A6A6" w:themeColor="background1" w:themeShade="A6"/>
                <w:sz w:val="20"/>
                <w:szCs w:val="20"/>
              </w:rPr>
              <w:t>Buffet midi : 20€ par personne x 20 personnes</w:t>
            </w:r>
            <w:r w:rsidR="31C00B55" w:rsidRPr="034F3E7D">
              <w:rPr>
                <w:rFonts w:ascii="Calibri" w:eastAsia="Calibri" w:hAnsi="Calibri" w:cs="Calibri"/>
                <w:i/>
                <w:iCs/>
                <w:color w:val="A6A6A6" w:themeColor="background1" w:themeShade="A6"/>
                <w:sz w:val="20"/>
                <w:szCs w:val="20"/>
              </w:rPr>
              <w:t xml:space="preserve"> x 5 jours</w:t>
            </w:r>
          </w:p>
        </w:tc>
        <w:tc>
          <w:tcPr>
            <w:tcW w:w="1845" w:type="dxa"/>
            <w:tcMar>
              <w:left w:w="105" w:type="dxa"/>
              <w:right w:w="105" w:type="dxa"/>
            </w:tcMar>
          </w:tcPr>
          <w:p w14:paraId="156E18DB" w14:textId="59B5379E" w:rsidR="034F3E7D" w:rsidRDefault="034F3E7D" w:rsidP="034F3E7D">
            <w:pPr>
              <w:spacing w:before="30" w:after="1"/>
              <w:rPr>
                <w:rFonts w:ascii="Calibri" w:eastAsia="Calibri" w:hAnsi="Calibri" w:cs="Calibri"/>
                <w:color w:val="000000" w:themeColor="text1"/>
                <w:sz w:val="20"/>
                <w:szCs w:val="20"/>
              </w:rPr>
            </w:pPr>
          </w:p>
        </w:tc>
      </w:tr>
      <w:tr w:rsidR="034F3E7D" w14:paraId="132D34A0" w14:textId="77777777" w:rsidTr="7E6AAC6B">
        <w:trPr>
          <w:trHeight w:val="300"/>
        </w:trPr>
        <w:tc>
          <w:tcPr>
            <w:tcW w:w="2295" w:type="dxa"/>
            <w:tcMar>
              <w:left w:w="105" w:type="dxa"/>
              <w:right w:w="105" w:type="dxa"/>
            </w:tcMar>
          </w:tcPr>
          <w:p w14:paraId="01B2B54C" w14:textId="6F44AC10" w:rsidR="034F3E7D" w:rsidRDefault="034F3E7D" w:rsidP="034F3E7D">
            <w:pPr>
              <w:pStyle w:val="Textoindependien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Hébergement</w:t>
            </w:r>
          </w:p>
        </w:tc>
        <w:tc>
          <w:tcPr>
            <w:tcW w:w="5475" w:type="dxa"/>
            <w:tcMar>
              <w:left w:w="105" w:type="dxa"/>
              <w:right w:w="105" w:type="dxa"/>
            </w:tcMar>
          </w:tcPr>
          <w:p w14:paraId="5CC13AB0" w14:textId="59616CE5" w:rsidR="00606940" w:rsidRDefault="00606940" w:rsidP="034F3E7D">
            <w:pPr>
              <w:pStyle w:val="Textoindependiente"/>
              <w:spacing w:before="30" w:after="1"/>
              <w:rPr>
                <w:rFonts w:ascii="Calibri" w:eastAsia="Calibri" w:hAnsi="Calibri" w:cs="Calibri"/>
                <w:i/>
                <w:iCs/>
                <w:color w:val="A6A6A6" w:themeColor="background1" w:themeShade="A6"/>
                <w:sz w:val="20"/>
                <w:szCs w:val="20"/>
              </w:rPr>
            </w:pPr>
            <w:r w:rsidRPr="034F3E7D">
              <w:rPr>
                <w:rFonts w:ascii="Calibri" w:eastAsia="Calibri" w:hAnsi="Calibri" w:cs="Calibri"/>
                <w:i/>
                <w:iCs/>
                <w:color w:val="A6A6A6" w:themeColor="background1" w:themeShade="A6"/>
                <w:sz w:val="20"/>
                <w:szCs w:val="20"/>
              </w:rPr>
              <w:t>5</w:t>
            </w:r>
            <w:r w:rsidR="034F3E7D" w:rsidRPr="034F3E7D">
              <w:rPr>
                <w:rFonts w:ascii="Calibri" w:eastAsia="Calibri" w:hAnsi="Calibri" w:cs="Calibri"/>
                <w:i/>
                <w:iCs/>
                <w:color w:val="A6A6A6" w:themeColor="background1" w:themeShade="A6"/>
                <w:sz w:val="20"/>
                <w:szCs w:val="20"/>
              </w:rPr>
              <w:t xml:space="preserve"> nuitées x </w:t>
            </w:r>
            <w:r w:rsidR="5D82AB95" w:rsidRPr="034F3E7D">
              <w:rPr>
                <w:rFonts w:ascii="Calibri" w:eastAsia="Calibri" w:hAnsi="Calibri" w:cs="Calibri"/>
                <w:i/>
                <w:iCs/>
                <w:color w:val="A6A6A6" w:themeColor="background1" w:themeShade="A6"/>
                <w:sz w:val="20"/>
                <w:szCs w:val="20"/>
              </w:rPr>
              <w:t>4 intervenants</w:t>
            </w:r>
          </w:p>
        </w:tc>
        <w:tc>
          <w:tcPr>
            <w:tcW w:w="1845" w:type="dxa"/>
            <w:tcMar>
              <w:left w:w="105" w:type="dxa"/>
              <w:right w:w="105" w:type="dxa"/>
            </w:tcMar>
          </w:tcPr>
          <w:p w14:paraId="78FCF377" w14:textId="1A0E5D0E" w:rsidR="034F3E7D" w:rsidRDefault="034F3E7D" w:rsidP="034F3E7D">
            <w:pPr>
              <w:spacing w:before="30" w:after="1"/>
              <w:rPr>
                <w:rFonts w:ascii="Calibri" w:eastAsia="Calibri" w:hAnsi="Calibri" w:cs="Calibri"/>
                <w:color w:val="000000" w:themeColor="text1"/>
                <w:sz w:val="20"/>
                <w:szCs w:val="20"/>
              </w:rPr>
            </w:pPr>
          </w:p>
        </w:tc>
      </w:tr>
      <w:tr w:rsidR="034F3E7D" w14:paraId="1F7AA8BD" w14:textId="77777777" w:rsidTr="7E6AAC6B">
        <w:trPr>
          <w:trHeight w:val="300"/>
        </w:trPr>
        <w:tc>
          <w:tcPr>
            <w:tcW w:w="2295" w:type="dxa"/>
            <w:tcMar>
              <w:left w:w="105" w:type="dxa"/>
              <w:right w:w="105" w:type="dxa"/>
            </w:tcMar>
          </w:tcPr>
          <w:p w14:paraId="13E47F73" w14:textId="2FD49964" w:rsidR="034F3E7D" w:rsidRDefault="034F3E7D" w:rsidP="034F3E7D">
            <w:pPr>
              <w:pStyle w:val="Textoindependien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 xml:space="preserve">Autres </w:t>
            </w:r>
          </w:p>
        </w:tc>
        <w:tc>
          <w:tcPr>
            <w:tcW w:w="5475" w:type="dxa"/>
            <w:tcMar>
              <w:left w:w="105" w:type="dxa"/>
              <w:right w:w="105" w:type="dxa"/>
            </w:tcMar>
          </w:tcPr>
          <w:p w14:paraId="1D6651E9" w14:textId="1D7E802B" w:rsidR="034F3E7D" w:rsidRDefault="034F3E7D" w:rsidP="034F3E7D">
            <w:pPr>
              <w:spacing w:before="30" w:after="1"/>
              <w:rPr>
                <w:rFonts w:ascii="Calibri" w:eastAsia="Calibri" w:hAnsi="Calibri" w:cs="Calibri"/>
                <w:color w:val="A6A6A6" w:themeColor="background1" w:themeShade="A6"/>
                <w:sz w:val="20"/>
                <w:szCs w:val="20"/>
              </w:rPr>
            </w:pPr>
          </w:p>
        </w:tc>
        <w:tc>
          <w:tcPr>
            <w:tcW w:w="1845" w:type="dxa"/>
            <w:tcMar>
              <w:left w:w="105" w:type="dxa"/>
              <w:right w:w="105" w:type="dxa"/>
            </w:tcMar>
          </w:tcPr>
          <w:p w14:paraId="2EBF40E6" w14:textId="5BA50EAB" w:rsidR="034F3E7D" w:rsidRDefault="034F3E7D" w:rsidP="034F3E7D">
            <w:pPr>
              <w:spacing w:before="30" w:after="1"/>
              <w:rPr>
                <w:rFonts w:ascii="Calibri" w:eastAsia="Calibri" w:hAnsi="Calibri" w:cs="Calibri"/>
                <w:color w:val="000000" w:themeColor="text1"/>
                <w:sz w:val="20"/>
                <w:szCs w:val="20"/>
              </w:rPr>
            </w:pPr>
          </w:p>
        </w:tc>
      </w:tr>
      <w:tr w:rsidR="034F3E7D" w14:paraId="3AAB6AEE" w14:textId="77777777" w:rsidTr="7E6AAC6B">
        <w:trPr>
          <w:trHeight w:val="300"/>
        </w:trPr>
        <w:tc>
          <w:tcPr>
            <w:tcW w:w="2295" w:type="dxa"/>
            <w:tcMar>
              <w:left w:w="105" w:type="dxa"/>
              <w:right w:w="105" w:type="dxa"/>
            </w:tcMar>
          </w:tcPr>
          <w:p w14:paraId="18049FF2" w14:textId="6AEC9874" w:rsidR="034F3E7D" w:rsidRDefault="034F3E7D" w:rsidP="034F3E7D">
            <w:pPr>
              <w:pStyle w:val="Textoindependien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t>TOTAL</w:t>
            </w:r>
          </w:p>
        </w:tc>
        <w:tc>
          <w:tcPr>
            <w:tcW w:w="5475" w:type="dxa"/>
            <w:tcMar>
              <w:left w:w="105" w:type="dxa"/>
              <w:right w:w="105" w:type="dxa"/>
            </w:tcMar>
          </w:tcPr>
          <w:p w14:paraId="026F8362" w14:textId="328B20DD" w:rsidR="034F3E7D" w:rsidRDefault="034F3E7D" w:rsidP="034F3E7D">
            <w:pPr>
              <w:spacing w:before="30" w:after="1"/>
              <w:rPr>
                <w:rFonts w:ascii="Calibri" w:eastAsia="Calibri" w:hAnsi="Calibri" w:cs="Calibri"/>
                <w:color w:val="A6A6A6" w:themeColor="background1" w:themeShade="A6"/>
                <w:sz w:val="20"/>
                <w:szCs w:val="20"/>
              </w:rPr>
            </w:pPr>
          </w:p>
        </w:tc>
        <w:tc>
          <w:tcPr>
            <w:tcW w:w="1845" w:type="dxa"/>
            <w:tcMar>
              <w:left w:w="105" w:type="dxa"/>
              <w:right w:w="105" w:type="dxa"/>
            </w:tcMar>
          </w:tcPr>
          <w:p w14:paraId="41A0B290" w14:textId="70B1EAFA" w:rsidR="034F3E7D" w:rsidRDefault="034F3E7D" w:rsidP="034F3E7D">
            <w:pPr>
              <w:spacing w:before="30" w:after="1"/>
              <w:rPr>
                <w:rFonts w:ascii="Calibri" w:eastAsia="Calibri" w:hAnsi="Calibri" w:cs="Calibri"/>
                <w:color w:val="000000" w:themeColor="text1"/>
                <w:sz w:val="20"/>
                <w:szCs w:val="20"/>
              </w:rPr>
            </w:pPr>
          </w:p>
        </w:tc>
      </w:tr>
      <w:tr w:rsidR="034F3E7D" w14:paraId="42221EFF" w14:textId="77777777" w:rsidTr="7E6AAC6B">
        <w:trPr>
          <w:trHeight w:val="300"/>
        </w:trPr>
        <w:tc>
          <w:tcPr>
            <w:tcW w:w="9615" w:type="dxa"/>
            <w:gridSpan w:val="3"/>
            <w:tcBorders>
              <w:left w:val="nil"/>
              <w:right w:val="nil"/>
            </w:tcBorders>
            <w:shd w:val="clear" w:color="auto" w:fill="D9D9D9" w:themeFill="background1" w:themeFillShade="D9"/>
            <w:tcMar>
              <w:left w:w="105" w:type="dxa"/>
              <w:right w:w="105" w:type="dxa"/>
            </w:tcMar>
          </w:tcPr>
          <w:p w14:paraId="2ED269B3" w14:textId="4173A914" w:rsidR="034F3E7D" w:rsidRDefault="034F3E7D" w:rsidP="034F3E7D">
            <w:pPr>
              <w:pStyle w:val="Textoindependiente"/>
              <w:spacing w:before="30" w:after="1"/>
              <w:jc w:val="center"/>
              <w:rPr>
                <w:rFonts w:ascii="Calibri" w:eastAsia="Calibri" w:hAnsi="Calibri" w:cs="Calibri"/>
                <w:color w:val="000000" w:themeColor="text1"/>
                <w:sz w:val="24"/>
                <w:szCs w:val="24"/>
              </w:rPr>
            </w:pPr>
            <w:r w:rsidRPr="034F3E7D">
              <w:rPr>
                <w:rFonts w:ascii="Calibri" w:eastAsia="Calibri" w:hAnsi="Calibri" w:cs="Calibri"/>
                <w:b/>
                <w:bCs/>
                <w:color w:val="000000" w:themeColor="text1"/>
                <w:sz w:val="24"/>
                <w:szCs w:val="24"/>
              </w:rPr>
              <w:t>Recettes</w:t>
            </w:r>
            <w:r w:rsidRPr="034F3E7D">
              <w:rPr>
                <w:rFonts w:ascii="Calibri" w:eastAsia="Calibri" w:hAnsi="Calibri" w:cs="Calibri"/>
                <w:color w:val="000000" w:themeColor="text1"/>
                <w:sz w:val="24"/>
                <w:szCs w:val="24"/>
              </w:rPr>
              <w:t xml:space="preserve"> </w:t>
            </w:r>
          </w:p>
          <w:p w14:paraId="72384AED" w14:textId="0E819242" w:rsidR="034F3E7D" w:rsidRDefault="034F3E7D" w:rsidP="034F3E7D">
            <w:pPr>
              <w:pStyle w:val="Textoindependiente"/>
              <w:spacing w:before="30" w:after="1"/>
              <w:jc w:val="center"/>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lastRenderedPageBreak/>
              <w:t>merci de préciser si les financements mentionnés ont été obtenus ou demandés</w:t>
            </w:r>
          </w:p>
        </w:tc>
      </w:tr>
      <w:tr w:rsidR="034F3E7D" w14:paraId="585B37A4" w14:textId="77777777" w:rsidTr="7E6AAC6B">
        <w:trPr>
          <w:trHeight w:val="300"/>
        </w:trPr>
        <w:tc>
          <w:tcPr>
            <w:tcW w:w="7770" w:type="dxa"/>
            <w:gridSpan w:val="2"/>
            <w:tcBorders>
              <w:left w:val="single" w:sz="12" w:space="0" w:color="000000" w:themeColor="text1"/>
            </w:tcBorders>
            <w:tcMar>
              <w:left w:w="105" w:type="dxa"/>
              <w:right w:w="105" w:type="dxa"/>
            </w:tcMar>
          </w:tcPr>
          <w:p w14:paraId="0DE80732" w14:textId="70863EC3" w:rsidR="034F3E7D" w:rsidRDefault="034F3E7D" w:rsidP="034F3E7D">
            <w:pPr>
              <w:pStyle w:val="Textoindependiente"/>
              <w:spacing w:before="30" w:after="1"/>
              <w:rPr>
                <w:rFonts w:ascii="Calibri" w:eastAsia="Calibri" w:hAnsi="Calibri" w:cs="Calibri"/>
                <w:color w:val="000000" w:themeColor="text1"/>
                <w:sz w:val="20"/>
                <w:szCs w:val="20"/>
              </w:rPr>
            </w:pPr>
            <w:r w:rsidRPr="034F3E7D">
              <w:rPr>
                <w:rFonts w:ascii="Calibri" w:eastAsia="Calibri" w:hAnsi="Calibri" w:cs="Calibri"/>
                <w:color w:val="000000" w:themeColor="text1"/>
                <w:sz w:val="20"/>
                <w:szCs w:val="20"/>
              </w:rPr>
              <w:lastRenderedPageBreak/>
              <w:t>EUR Arts et Humanités (demandé)</w:t>
            </w:r>
          </w:p>
        </w:tc>
        <w:tc>
          <w:tcPr>
            <w:tcW w:w="1845" w:type="dxa"/>
            <w:tcMar>
              <w:left w:w="105" w:type="dxa"/>
              <w:right w:w="105" w:type="dxa"/>
            </w:tcMar>
          </w:tcPr>
          <w:p w14:paraId="4BDF881F" w14:textId="6675A960" w:rsidR="034F3E7D" w:rsidRDefault="034F3E7D" w:rsidP="034F3E7D">
            <w:pPr>
              <w:spacing w:before="30" w:after="1"/>
              <w:rPr>
                <w:rFonts w:ascii="Calibri" w:eastAsia="Calibri" w:hAnsi="Calibri" w:cs="Calibri"/>
                <w:color w:val="000000" w:themeColor="text1"/>
                <w:sz w:val="20"/>
                <w:szCs w:val="20"/>
              </w:rPr>
            </w:pPr>
          </w:p>
        </w:tc>
      </w:tr>
      <w:tr w:rsidR="034F3E7D" w14:paraId="79A405C7" w14:textId="77777777" w:rsidTr="7E6AAC6B">
        <w:trPr>
          <w:trHeight w:val="300"/>
        </w:trPr>
        <w:tc>
          <w:tcPr>
            <w:tcW w:w="7770" w:type="dxa"/>
            <w:gridSpan w:val="2"/>
            <w:tcMar>
              <w:left w:w="105" w:type="dxa"/>
              <w:right w:w="105" w:type="dxa"/>
            </w:tcMar>
          </w:tcPr>
          <w:p w14:paraId="1DD569AB" w14:textId="3D92FF63" w:rsidR="034F3E7D" w:rsidRDefault="034F3E7D" w:rsidP="034F3E7D">
            <w:pPr>
              <w:spacing w:before="30" w:after="1"/>
              <w:rPr>
                <w:rFonts w:ascii="Calibri" w:eastAsia="Calibri" w:hAnsi="Calibri" w:cs="Calibri"/>
                <w:color w:val="A6A6A6" w:themeColor="background1" w:themeShade="A6"/>
                <w:sz w:val="20"/>
                <w:szCs w:val="20"/>
              </w:rPr>
            </w:pPr>
          </w:p>
        </w:tc>
        <w:tc>
          <w:tcPr>
            <w:tcW w:w="1845" w:type="dxa"/>
            <w:tcMar>
              <w:left w:w="105" w:type="dxa"/>
              <w:right w:w="105" w:type="dxa"/>
            </w:tcMar>
          </w:tcPr>
          <w:p w14:paraId="73784360" w14:textId="0D064DE7" w:rsidR="034F3E7D" w:rsidRDefault="034F3E7D" w:rsidP="034F3E7D">
            <w:pPr>
              <w:spacing w:before="30" w:after="1"/>
              <w:rPr>
                <w:rFonts w:ascii="Calibri" w:eastAsia="Calibri" w:hAnsi="Calibri" w:cs="Calibri"/>
                <w:color w:val="000000" w:themeColor="text1"/>
                <w:sz w:val="20"/>
                <w:szCs w:val="20"/>
              </w:rPr>
            </w:pPr>
          </w:p>
        </w:tc>
      </w:tr>
      <w:tr w:rsidR="034F3E7D" w14:paraId="4D5A0AD9" w14:textId="77777777" w:rsidTr="7E6AAC6B">
        <w:trPr>
          <w:trHeight w:val="300"/>
        </w:trPr>
        <w:tc>
          <w:tcPr>
            <w:tcW w:w="7770" w:type="dxa"/>
            <w:gridSpan w:val="2"/>
            <w:tcMar>
              <w:left w:w="105" w:type="dxa"/>
              <w:right w:w="105" w:type="dxa"/>
            </w:tcMar>
          </w:tcPr>
          <w:p w14:paraId="04360F07" w14:textId="5FDF4CD5" w:rsidR="034F3E7D" w:rsidRDefault="034F3E7D" w:rsidP="034F3E7D">
            <w:pPr>
              <w:spacing w:before="30" w:after="1"/>
              <w:rPr>
                <w:rFonts w:ascii="Calibri" w:eastAsia="Calibri" w:hAnsi="Calibri" w:cs="Calibri"/>
                <w:color w:val="A6A6A6" w:themeColor="background1" w:themeShade="A6"/>
                <w:sz w:val="20"/>
                <w:szCs w:val="20"/>
              </w:rPr>
            </w:pPr>
          </w:p>
        </w:tc>
        <w:tc>
          <w:tcPr>
            <w:tcW w:w="1845" w:type="dxa"/>
            <w:tcMar>
              <w:left w:w="105" w:type="dxa"/>
              <w:right w:w="105" w:type="dxa"/>
            </w:tcMar>
          </w:tcPr>
          <w:p w14:paraId="3265629B" w14:textId="55D0B1CE" w:rsidR="034F3E7D" w:rsidRDefault="034F3E7D" w:rsidP="034F3E7D">
            <w:pPr>
              <w:spacing w:before="30" w:after="1"/>
              <w:rPr>
                <w:rFonts w:ascii="Calibri" w:eastAsia="Calibri" w:hAnsi="Calibri" w:cs="Calibri"/>
                <w:color w:val="000000" w:themeColor="text1"/>
                <w:sz w:val="20"/>
                <w:szCs w:val="20"/>
              </w:rPr>
            </w:pPr>
          </w:p>
        </w:tc>
      </w:tr>
      <w:tr w:rsidR="034F3E7D" w14:paraId="03D6416F" w14:textId="77777777" w:rsidTr="7E6AAC6B">
        <w:trPr>
          <w:trHeight w:val="300"/>
        </w:trPr>
        <w:tc>
          <w:tcPr>
            <w:tcW w:w="7770" w:type="dxa"/>
            <w:gridSpan w:val="2"/>
            <w:tcMar>
              <w:left w:w="105" w:type="dxa"/>
              <w:right w:w="105" w:type="dxa"/>
            </w:tcMar>
          </w:tcPr>
          <w:p w14:paraId="5FFF4360" w14:textId="07B43581" w:rsidR="034F3E7D" w:rsidRDefault="034F3E7D" w:rsidP="034F3E7D">
            <w:pPr>
              <w:pStyle w:val="Textoindependiente"/>
              <w:spacing w:before="30" w:after="1"/>
              <w:rPr>
                <w:rFonts w:ascii="Calibri" w:eastAsia="Calibri" w:hAnsi="Calibri" w:cs="Calibri"/>
                <w:color w:val="000000" w:themeColor="text1"/>
                <w:sz w:val="20"/>
                <w:szCs w:val="20"/>
              </w:rPr>
            </w:pPr>
            <w:r w:rsidRPr="034F3E7D">
              <w:rPr>
                <w:rFonts w:ascii="Calibri" w:eastAsia="Calibri" w:hAnsi="Calibri" w:cs="Calibri"/>
                <w:b/>
                <w:bCs/>
                <w:color w:val="000000" w:themeColor="text1"/>
                <w:sz w:val="20"/>
                <w:szCs w:val="20"/>
              </w:rPr>
              <w:t>TOTAL</w:t>
            </w:r>
          </w:p>
        </w:tc>
        <w:tc>
          <w:tcPr>
            <w:tcW w:w="1845" w:type="dxa"/>
            <w:tcMar>
              <w:left w:w="105" w:type="dxa"/>
              <w:right w:w="105" w:type="dxa"/>
            </w:tcMar>
          </w:tcPr>
          <w:p w14:paraId="46290110" w14:textId="50173B47" w:rsidR="034F3E7D" w:rsidRDefault="034F3E7D" w:rsidP="034F3E7D">
            <w:pPr>
              <w:spacing w:before="30" w:after="1"/>
              <w:rPr>
                <w:rFonts w:ascii="Calibri" w:eastAsia="Calibri" w:hAnsi="Calibri" w:cs="Calibri"/>
                <w:color w:val="000000" w:themeColor="text1"/>
                <w:sz w:val="20"/>
                <w:szCs w:val="20"/>
              </w:rPr>
            </w:pPr>
          </w:p>
        </w:tc>
      </w:tr>
    </w:tbl>
    <w:p w14:paraId="4E471738" w14:textId="3D98B180" w:rsidR="00D40D2F" w:rsidRDefault="00D40D2F" w:rsidP="034F3E7D">
      <w:pPr>
        <w:pStyle w:val="Textoindependiente"/>
        <w:spacing w:before="30" w:after="1"/>
        <w:rPr>
          <w:rFonts w:asciiTheme="minorHAnsi" w:hAnsiTheme="minorHAnsi" w:cstheme="minorBidi"/>
          <w:i/>
          <w:iCs/>
          <w:color w:val="A6A6A6" w:themeColor="background1" w:themeShade="A6"/>
          <w:sz w:val="20"/>
          <w:szCs w:val="20"/>
        </w:rPr>
      </w:pPr>
    </w:p>
    <w:p w14:paraId="2CF19FA7" w14:textId="1EC52407" w:rsidR="00D40D2F" w:rsidRDefault="00D40D2F" w:rsidP="034F3E7D">
      <w:pPr>
        <w:pStyle w:val="Textoindependiente"/>
        <w:spacing w:before="30" w:after="1"/>
        <w:rPr>
          <w:rFonts w:asciiTheme="minorHAnsi" w:hAnsiTheme="minorHAnsi" w:cstheme="minorBidi"/>
          <w:i/>
          <w:iCs/>
          <w:color w:val="A6A6A6" w:themeColor="background1" w:themeShade="A6"/>
          <w:sz w:val="20"/>
          <w:szCs w:val="20"/>
        </w:rPr>
      </w:pPr>
    </w:p>
    <w:p w14:paraId="2DBF0D7D" w14:textId="55734114" w:rsidR="00D40D2F" w:rsidRDefault="00D40D2F" w:rsidP="034F3E7D">
      <w:pPr>
        <w:spacing w:before="30" w:after="1"/>
        <w:rPr>
          <w:rFonts w:asciiTheme="minorHAnsi" w:hAnsiTheme="minorHAnsi" w:cstheme="minorBidi"/>
          <w:i/>
          <w:iCs/>
          <w:color w:val="A6A6A6" w:themeColor="background1" w:themeShade="A6"/>
          <w:w w:val="110"/>
          <w:sz w:val="20"/>
          <w:szCs w:val="20"/>
        </w:rPr>
      </w:pPr>
    </w:p>
    <w:tbl>
      <w:tblPr>
        <w:tblStyle w:val="Tablaconcuadrcula"/>
        <w:tblW w:w="9740" w:type="dxa"/>
        <w:tblLook w:val="04A0" w:firstRow="1" w:lastRow="0" w:firstColumn="1" w:lastColumn="0" w:noHBand="0" w:noVBand="1"/>
      </w:tblPr>
      <w:tblGrid>
        <w:gridCol w:w="4080"/>
        <w:gridCol w:w="1425"/>
        <w:gridCol w:w="4235"/>
      </w:tblGrid>
      <w:tr w:rsidR="00D40D2F" w:rsidRPr="00D40D2F" w14:paraId="02E1255C" w14:textId="77777777" w:rsidTr="5A817EA9">
        <w:tc>
          <w:tcPr>
            <w:tcW w:w="4080" w:type="dxa"/>
          </w:tcPr>
          <w:p w14:paraId="6E589617" w14:textId="77777777" w:rsidR="00D40D2F" w:rsidRPr="00D40D2F" w:rsidRDefault="00D40D2F">
            <w:pPr>
              <w:rPr>
                <w:rFonts w:asciiTheme="minorHAnsi" w:hAnsiTheme="minorHAnsi" w:cstheme="minorHAnsi"/>
                <w:b/>
                <w:w w:val="110"/>
              </w:rPr>
            </w:pPr>
            <w:r>
              <w:rPr>
                <w:rFonts w:asciiTheme="minorHAnsi" w:hAnsiTheme="minorHAnsi" w:cstheme="minorHAnsi"/>
                <w:b/>
                <w:w w:val="110"/>
              </w:rPr>
              <w:t>Signature du porteur du projet</w:t>
            </w:r>
          </w:p>
        </w:tc>
        <w:tc>
          <w:tcPr>
            <w:tcW w:w="1425" w:type="dxa"/>
            <w:tcBorders>
              <w:top w:val="nil"/>
              <w:bottom w:val="nil"/>
            </w:tcBorders>
          </w:tcPr>
          <w:p w14:paraId="6B62F1B3" w14:textId="77777777" w:rsidR="00D40D2F" w:rsidRPr="00D40D2F" w:rsidRDefault="00D40D2F">
            <w:pPr>
              <w:rPr>
                <w:rFonts w:asciiTheme="minorHAnsi" w:hAnsiTheme="minorHAnsi" w:cstheme="minorHAnsi"/>
                <w:b/>
                <w:w w:val="110"/>
              </w:rPr>
            </w:pPr>
          </w:p>
        </w:tc>
        <w:tc>
          <w:tcPr>
            <w:tcW w:w="4235" w:type="dxa"/>
          </w:tcPr>
          <w:p w14:paraId="0A113DE5" w14:textId="5191526E" w:rsidR="00D40D2F" w:rsidRPr="00D40D2F" w:rsidRDefault="00D40D2F">
            <w:pPr>
              <w:rPr>
                <w:rFonts w:asciiTheme="minorHAnsi" w:hAnsiTheme="minorHAnsi" w:cstheme="minorHAnsi"/>
                <w:b/>
                <w:w w:val="110"/>
              </w:rPr>
            </w:pPr>
            <w:r>
              <w:rPr>
                <w:rFonts w:asciiTheme="minorHAnsi" w:hAnsiTheme="minorHAnsi" w:cstheme="minorHAnsi"/>
                <w:b/>
                <w:w w:val="110"/>
              </w:rPr>
              <w:t>Signature du directeur du laboratoire</w:t>
            </w:r>
          </w:p>
        </w:tc>
      </w:tr>
      <w:tr w:rsidR="00D40D2F" w:rsidRPr="00D40D2F" w14:paraId="02F2C34E" w14:textId="77777777" w:rsidTr="5A817EA9">
        <w:tc>
          <w:tcPr>
            <w:tcW w:w="4080" w:type="dxa"/>
          </w:tcPr>
          <w:p w14:paraId="680A4E5D" w14:textId="77777777" w:rsidR="00D40D2F" w:rsidRPr="00D40D2F" w:rsidRDefault="00D40D2F">
            <w:pPr>
              <w:rPr>
                <w:rFonts w:asciiTheme="minorHAnsi" w:hAnsiTheme="minorHAnsi" w:cstheme="minorHAnsi"/>
                <w:b/>
                <w:w w:val="110"/>
              </w:rPr>
            </w:pPr>
          </w:p>
        </w:tc>
        <w:tc>
          <w:tcPr>
            <w:tcW w:w="1425" w:type="dxa"/>
            <w:tcBorders>
              <w:top w:val="nil"/>
              <w:bottom w:val="nil"/>
            </w:tcBorders>
          </w:tcPr>
          <w:p w14:paraId="19219836" w14:textId="77777777" w:rsidR="00D40D2F" w:rsidRDefault="00D40D2F">
            <w:pPr>
              <w:rPr>
                <w:rFonts w:asciiTheme="minorHAnsi" w:hAnsiTheme="minorHAnsi" w:cstheme="minorHAnsi"/>
                <w:b/>
                <w:w w:val="110"/>
              </w:rPr>
            </w:pPr>
          </w:p>
          <w:p w14:paraId="296FEF7D" w14:textId="77777777" w:rsidR="00D40D2F" w:rsidRDefault="00D40D2F">
            <w:pPr>
              <w:rPr>
                <w:rFonts w:asciiTheme="minorHAnsi" w:hAnsiTheme="minorHAnsi" w:cstheme="minorHAnsi"/>
                <w:b/>
                <w:w w:val="110"/>
              </w:rPr>
            </w:pPr>
          </w:p>
          <w:p w14:paraId="7194DBDC" w14:textId="77777777" w:rsidR="00D40D2F" w:rsidRDefault="00D40D2F">
            <w:pPr>
              <w:rPr>
                <w:rFonts w:asciiTheme="minorHAnsi" w:hAnsiTheme="minorHAnsi" w:cstheme="minorHAnsi"/>
                <w:b/>
                <w:w w:val="110"/>
              </w:rPr>
            </w:pPr>
          </w:p>
          <w:p w14:paraId="769D0D3C" w14:textId="77777777" w:rsidR="00D40D2F" w:rsidRDefault="00D40D2F">
            <w:pPr>
              <w:rPr>
                <w:rFonts w:asciiTheme="minorHAnsi" w:hAnsiTheme="minorHAnsi" w:cstheme="minorHAnsi"/>
                <w:b/>
                <w:w w:val="110"/>
              </w:rPr>
            </w:pPr>
          </w:p>
          <w:p w14:paraId="54CD245A" w14:textId="77777777" w:rsidR="00D40D2F" w:rsidRPr="00D40D2F" w:rsidRDefault="00D40D2F">
            <w:pPr>
              <w:rPr>
                <w:rFonts w:asciiTheme="minorHAnsi" w:hAnsiTheme="minorHAnsi" w:cstheme="minorHAnsi"/>
                <w:b/>
                <w:w w:val="110"/>
              </w:rPr>
            </w:pPr>
          </w:p>
        </w:tc>
        <w:tc>
          <w:tcPr>
            <w:tcW w:w="4235" w:type="dxa"/>
          </w:tcPr>
          <w:p w14:paraId="1231BE67" w14:textId="77777777" w:rsidR="00D40D2F" w:rsidRPr="00D40D2F" w:rsidRDefault="00D40D2F">
            <w:pPr>
              <w:rPr>
                <w:rFonts w:asciiTheme="minorHAnsi" w:hAnsiTheme="minorHAnsi" w:cstheme="minorHAnsi"/>
                <w:b/>
                <w:w w:val="110"/>
              </w:rPr>
            </w:pPr>
          </w:p>
        </w:tc>
      </w:tr>
    </w:tbl>
    <w:p w14:paraId="0F945B67" w14:textId="7A72BE67" w:rsidR="00B30D61" w:rsidRPr="00D40D2F" w:rsidRDefault="00B30D61" w:rsidP="5A817EA9">
      <w:pPr>
        <w:spacing w:line="266" w:lineRule="auto"/>
        <w:rPr>
          <w:rFonts w:asciiTheme="minorHAnsi" w:hAnsiTheme="minorHAnsi" w:cstheme="minorBidi"/>
          <w:b/>
          <w:bCs/>
          <w:sz w:val="24"/>
          <w:szCs w:val="24"/>
        </w:rPr>
        <w:sectPr w:rsidR="00B30D61" w:rsidRPr="00D40D2F" w:rsidSect="006E0B0E">
          <w:headerReference w:type="default" r:id="rId12"/>
          <w:footerReference w:type="default" r:id="rId13"/>
          <w:pgSz w:w="11910" w:h="16840"/>
          <w:pgMar w:top="1440" w:right="1080" w:bottom="1440" w:left="1080" w:header="484" w:footer="2402" w:gutter="0"/>
          <w:cols w:space="720"/>
          <w:docGrid w:linePitch="299"/>
        </w:sectPr>
      </w:pPr>
    </w:p>
    <w:p w14:paraId="23798F6D" w14:textId="77777777" w:rsidR="00B30D61" w:rsidRPr="009D6979" w:rsidRDefault="00D05380" w:rsidP="009D6979">
      <w:pPr>
        <w:pStyle w:val="Textoindependiente"/>
        <w:spacing w:before="2"/>
        <w:jc w:val="center"/>
        <w:rPr>
          <w:rFonts w:asciiTheme="minorHAnsi" w:hAnsiTheme="minorHAnsi" w:cstheme="minorHAnsi"/>
          <w:sz w:val="30"/>
          <w:szCs w:val="30"/>
        </w:rPr>
      </w:pPr>
      <w:r w:rsidRPr="009D6979">
        <w:rPr>
          <w:rFonts w:asciiTheme="minorHAnsi" w:hAnsiTheme="minorHAnsi" w:cstheme="minorHAnsi"/>
          <w:sz w:val="30"/>
          <w:szCs w:val="30"/>
        </w:rPr>
        <w:lastRenderedPageBreak/>
        <w:t>Annexe 1.</w:t>
      </w:r>
    </w:p>
    <w:p w14:paraId="024B678D" w14:textId="77777777" w:rsidR="00D05380" w:rsidRPr="009D6979" w:rsidRDefault="00D05380" w:rsidP="009D6979">
      <w:pPr>
        <w:pStyle w:val="Textoindependiente"/>
        <w:spacing w:before="2"/>
        <w:jc w:val="center"/>
        <w:rPr>
          <w:rFonts w:asciiTheme="minorHAnsi" w:hAnsiTheme="minorHAnsi" w:cstheme="minorHAnsi"/>
          <w:b/>
          <w:sz w:val="30"/>
          <w:szCs w:val="30"/>
        </w:rPr>
      </w:pPr>
      <w:r w:rsidRPr="009D6979">
        <w:rPr>
          <w:rFonts w:asciiTheme="minorHAnsi" w:hAnsiTheme="minorHAnsi" w:cstheme="minorHAnsi"/>
          <w:b/>
          <w:sz w:val="30"/>
          <w:szCs w:val="30"/>
        </w:rPr>
        <w:t>Axes de recherche</w:t>
      </w:r>
    </w:p>
    <w:p w14:paraId="6A0D5F11" w14:textId="77777777" w:rsidR="00D05380" w:rsidRPr="009D6979" w:rsidRDefault="00D05380" w:rsidP="009D6979">
      <w:pPr>
        <w:pStyle w:val="Textoindependiente"/>
        <w:spacing w:before="2"/>
        <w:jc w:val="center"/>
        <w:rPr>
          <w:rFonts w:asciiTheme="minorHAnsi" w:hAnsiTheme="minorHAnsi" w:cstheme="minorHAnsi"/>
          <w:sz w:val="26"/>
          <w:szCs w:val="26"/>
        </w:rPr>
      </w:pPr>
      <w:r w:rsidRPr="009D6979">
        <w:rPr>
          <w:rFonts w:asciiTheme="minorHAnsi" w:hAnsiTheme="minorHAnsi" w:cstheme="minorHAnsi"/>
          <w:sz w:val="26"/>
          <w:szCs w:val="26"/>
        </w:rPr>
        <w:t>EUR Arts et Humanités</w:t>
      </w:r>
    </w:p>
    <w:p w14:paraId="6BD18F9B" w14:textId="77777777" w:rsidR="00D05380" w:rsidRDefault="00D05380" w:rsidP="006E0B0E">
      <w:pPr>
        <w:pStyle w:val="Textoindependiente"/>
        <w:spacing w:before="2"/>
        <w:rPr>
          <w:rFonts w:asciiTheme="minorHAnsi" w:hAnsiTheme="minorHAnsi" w:cstheme="minorHAnsi"/>
          <w:sz w:val="20"/>
        </w:rPr>
      </w:pPr>
    </w:p>
    <w:p w14:paraId="38811DEF" w14:textId="77777777" w:rsidR="00D05380" w:rsidRPr="00A77250" w:rsidRDefault="00D05380" w:rsidP="006E0B0E">
      <w:pPr>
        <w:adjustRightInd w:val="0"/>
        <w:jc w:val="both"/>
        <w:rPr>
          <w:rFonts w:ascii="Calibri" w:hAnsi="Calibri" w:cs="Calibri"/>
        </w:rPr>
      </w:pPr>
      <w:r w:rsidRPr="00A77250">
        <w:rPr>
          <w:rFonts w:ascii="Calibri" w:hAnsi="Calibri" w:cs="Calibri"/>
        </w:rPr>
        <w:t>Axe 1 : Épistémologie de la créativité et des savoirs sur l’art</w:t>
      </w:r>
    </w:p>
    <w:p w14:paraId="009DBCEA" w14:textId="77777777" w:rsidR="00D05380" w:rsidRPr="00A77250" w:rsidRDefault="00D05380" w:rsidP="006E0B0E">
      <w:pPr>
        <w:pStyle w:val="Prrafodelista"/>
        <w:widowControl/>
        <w:numPr>
          <w:ilvl w:val="0"/>
          <w:numId w:val="12"/>
        </w:numPr>
        <w:autoSpaceDE/>
        <w:autoSpaceDN/>
        <w:spacing w:after="100" w:afterAutospacing="1"/>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Histoire et épistémologie de la créativité</w:t>
      </w:r>
      <w:r w:rsidRPr="00A77250">
        <w:rPr>
          <w:rFonts w:ascii="Calibri" w:eastAsia="Times New Roman" w:hAnsi="Calibri" w:cs="Calibri"/>
          <w:b/>
          <w:bCs/>
          <w:iCs/>
          <w:lang w:eastAsia="fr-FR"/>
        </w:rPr>
        <w:t> :</w:t>
      </w:r>
      <w:r w:rsidRPr="00A77250">
        <w:rPr>
          <w:rFonts w:ascii="Calibri" w:eastAsia="Times New Roman" w:hAnsi="Calibri" w:cs="Calibri"/>
          <w:b/>
          <w:bCs/>
          <w:i/>
          <w:iCs/>
          <w:lang w:eastAsia="fr-FR"/>
        </w:rPr>
        <w:t xml:space="preserve"> </w:t>
      </w:r>
      <w:r w:rsidRPr="00A77250">
        <w:rPr>
          <w:rFonts w:ascii="Calibri" w:eastAsia="Times New Roman" w:hAnsi="Calibri" w:cs="Calibr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D05380" w:rsidRPr="00A77250" w:rsidRDefault="00D05380" w:rsidP="006E0B0E">
      <w:pPr>
        <w:pStyle w:val="Prrafodelista"/>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Émergence et régulation de la nouveauté </w:t>
      </w:r>
      <w:r w:rsidRPr="00A77250">
        <w:rPr>
          <w:rFonts w:ascii="Calibri" w:eastAsia="Times New Roman" w:hAnsi="Calibri" w:cs="Calibri"/>
          <w:b/>
          <w:bCs/>
          <w:iCs/>
          <w:lang w:eastAsia="fr-FR"/>
        </w:rPr>
        <w:t xml:space="preserve">: </w:t>
      </w:r>
      <w:r w:rsidRPr="00A77250">
        <w:rPr>
          <w:rFonts w:ascii="Calibri" w:eastAsia="Times New Roman" w:hAnsi="Calibri" w:cs="Calibri"/>
          <w:bCs/>
          <w:iCs/>
          <w:lang w:eastAsia="fr-FR"/>
        </w:rPr>
        <w:t>C</w:t>
      </w:r>
      <w:r w:rsidRPr="00A77250">
        <w:rPr>
          <w:rFonts w:ascii="Calibri" w:eastAsia="Times New Roman" w:hAnsi="Calibri" w:cs="Calibr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D05380" w:rsidRPr="00A77250" w:rsidRDefault="00D05380" w:rsidP="006E0B0E">
      <w:pPr>
        <w:adjustRightInd w:val="0"/>
        <w:jc w:val="both"/>
        <w:rPr>
          <w:rFonts w:ascii="Calibri" w:hAnsi="Calibri" w:cs="Calibri"/>
        </w:rPr>
      </w:pPr>
      <w:r w:rsidRPr="00A77250">
        <w:rPr>
          <w:rFonts w:ascii="Calibri" w:hAnsi="Calibri" w:cs="Calibri"/>
        </w:rPr>
        <w:t>Axe 2 : Création et sociétés</w:t>
      </w:r>
    </w:p>
    <w:p w14:paraId="4E41F795" w14:textId="77777777" w:rsidR="00D05380" w:rsidRPr="00A77250" w:rsidRDefault="00D05380" w:rsidP="006E0B0E">
      <w:pPr>
        <w:pStyle w:val="Prrafodelista"/>
        <w:widowControl/>
        <w:numPr>
          <w:ilvl w:val="0"/>
          <w:numId w:val="12"/>
        </w:numPr>
        <w:autoSpaceDE/>
        <w:autoSpaceDN/>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Recherche artistique et recherche / création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D05380" w:rsidRPr="00A77250" w:rsidRDefault="00D05380" w:rsidP="006E0B0E">
      <w:pPr>
        <w:pStyle w:val="Prrafodelista"/>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Créativité et réception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D05380" w:rsidRPr="00A77250" w:rsidRDefault="00D05380" w:rsidP="006E0B0E">
      <w:pPr>
        <w:adjustRightInd w:val="0"/>
        <w:jc w:val="both"/>
        <w:rPr>
          <w:rFonts w:ascii="Calibri" w:hAnsi="Calibri" w:cs="Calibri"/>
        </w:rPr>
      </w:pPr>
      <w:r w:rsidRPr="00A77250">
        <w:rPr>
          <w:rFonts w:ascii="Calibri" w:hAnsi="Calibri" w:cs="Calibri"/>
        </w:rPr>
        <w:t>Axe 3 : Création, textes et supports</w:t>
      </w:r>
    </w:p>
    <w:p w14:paraId="0F86FAD0" w14:textId="77777777" w:rsidR="00D05380" w:rsidRDefault="00D05380" w:rsidP="006E0B0E">
      <w:pPr>
        <w:pStyle w:val="Prrafodelista"/>
        <w:widowControl/>
        <w:numPr>
          <w:ilvl w:val="0"/>
          <w:numId w:val="12"/>
        </w:numPr>
        <w:autoSpaceDE/>
        <w:autoSpaceDN/>
        <w:spacing w:after="160"/>
        <w:ind w:left="714" w:hanging="357"/>
        <w:contextualSpacing/>
        <w:jc w:val="both"/>
        <w:rPr>
          <w:rFonts w:ascii="Calibri" w:hAnsi="Calibri" w:cs="Calibri"/>
        </w:rPr>
      </w:pPr>
      <w:r w:rsidRPr="00A77250">
        <w:rPr>
          <w:rStyle w:val="Textoennegrita"/>
          <w:rFonts w:ascii="Calibri" w:hAnsi="Calibri" w:cs="Calibri"/>
          <w:i/>
        </w:rPr>
        <w:t>Sciences des textes et des supports :</w:t>
      </w:r>
      <w:r w:rsidRPr="00A77250">
        <w:rPr>
          <w:i/>
        </w:rPr>
        <w:t xml:space="preserve"> </w:t>
      </w:r>
      <w:r w:rsidRPr="00A77250">
        <w:rPr>
          <w:rFonts w:ascii="Calibri" w:hAnsi="Calibri" w:cs="Calibr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A77250">
        <w:rPr>
          <w:rFonts w:ascii="Calibri" w:hAnsi="Calibri" w:cs="Calibri"/>
          <w:i/>
          <w:iCs/>
        </w:rPr>
        <w:t>transmedia</w:t>
      </w:r>
      <w:r w:rsidRPr="00A77250">
        <w:rPr>
          <w:rFonts w:ascii="Calibri" w:hAnsi="Calibri" w:cs="Calibri"/>
        </w:rPr>
        <w:t xml:space="preserve"> ou vidéoludiques.</w:t>
      </w:r>
    </w:p>
    <w:p w14:paraId="0807BE31" w14:textId="77777777" w:rsidR="00D05380" w:rsidRPr="00A77250" w:rsidRDefault="00D05380" w:rsidP="006E0B0E">
      <w:pPr>
        <w:pStyle w:val="Prrafodelista"/>
        <w:widowControl/>
        <w:numPr>
          <w:ilvl w:val="0"/>
          <w:numId w:val="12"/>
        </w:numPr>
        <w:autoSpaceDE/>
        <w:autoSpaceDN/>
        <w:spacing w:after="160"/>
        <w:ind w:left="714" w:hanging="357"/>
        <w:contextualSpacing/>
        <w:jc w:val="both"/>
        <w:rPr>
          <w:rFonts w:ascii="Calibri" w:hAnsi="Calibri" w:cs="Calibri"/>
        </w:rPr>
      </w:pPr>
      <w:r w:rsidRPr="00A77250">
        <w:rPr>
          <w:rStyle w:val="Textoennegrita"/>
          <w:rFonts w:ascii="Calibri" w:hAnsi="Calibri" w:cs="Calibri"/>
          <w:i/>
        </w:rPr>
        <w:t>Vie et transformation des objets, des images, des monuments</w:t>
      </w:r>
      <w:r>
        <w:rPr>
          <w:rStyle w:val="Textoennegrita"/>
          <w:rFonts w:ascii="Calibri" w:hAnsi="Calibri" w:cs="Calibri"/>
          <w:i/>
        </w:rPr>
        <w:t> </w:t>
      </w:r>
      <w:r>
        <w:rPr>
          <w:rStyle w:val="Textoennegrita"/>
          <w:rFonts w:ascii="Calibri" w:hAnsi="Calibri" w:cs="Calibri"/>
        </w:rPr>
        <w:t xml:space="preserve">: </w:t>
      </w:r>
      <w:r w:rsidRPr="00A77250">
        <w:rPr>
          <w:rFonts w:ascii="Calibri" w:hAnsi="Calibri" w:cs="Calibr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238601FE" w14:textId="77777777" w:rsidR="00D05380" w:rsidRPr="00AD08E7" w:rsidRDefault="00D05380" w:rsidP="006E0B0E">
      <w:pPr>
        <w:pStyle w:val="Textoindependiente"/>
        <w:spacing w:before="2"/>
        <w:rPr>
          <w:rFonts w:asciiTheme="minorHAnsi" w:hAnsiTheme="minorHAnsi" w:cstheme="minorHAnsi"/>
          <w:sz w:val="20"/>
        </w:rPr>
      </w:pPr>
    </w:p>
    <w:sectPr w:rsidR="00D05380" w:rsidRPr="00AD08E7" w:rsidSect="00721E20">
      <w:pgSz w:w="11910" w:h="16840"/>
      <w:pgMar w:top="1440" w:right="1080" w:bottom="1440" w:left="1080" w:header="484" w:footer="2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088D" w14:textId="77777777" w:rsidR="007B79BC" w:rsidRDefault="007B79BC">
      <w:r>
        <w:separator/>
      </w:r>
    </w:p>
  </w:endnote>
  <w:endnote w:type="continuationSeparator" w:id="0">
    <w:p w14:paraId="46D6160F" w14:textId="77777777" w:rsidR="007B79BC" w:rsidRDefault="007B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E71" w14:textId="77777777" w:rsidR="00B30D61" w:rsidRDefault="00B25CEE">
    <w:pPr>
      <w:pStyle w:val="Textoindependiente"/>
      <w:spacing w:line="14" w:lineRule="auto"/>
      <w:rPr>
        <w:sz w:val="20"/>
      </w:rPr>
    </w:pPr>
    <w:r>
      <w:rPr>
        <w:noProof/>
        <w:sz w:val="20"/>
        <w:lang w:eastAsia="fr-FR"/>
      </w:rPr>
      <mc:AlternateContent>
        <mc:Choice Requires="wps">
          <w:drawing>
            <wp:anchor distT="0" distB="0" distL="0" distR="0" simplePos="0" relativeHeight="486917120" behindDoc="1" locked="0" layoutInCell="1" allowOverlap="1" wp14:anchorId="74DB324B" wp14:editId="07777777">
              <wp:simplePos x="0" y="0"/>
              <wp:positionH relativeFrom="page">
                <wp:posOffset>6057900</wp:posOffset>
              </wp:positionH>
              <wp:positionV relativeFrom="page">
                <wp:posOffset>9040367</wp:posOffset>
              </wp:positionV>
              <wp:extent cx="1501140" cy="16490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a="http://schemas.openxmlformats.org/drawingml/2006/main" xmlns:wp14="http://schemas.microsoft.com/office/word/2010/wordml">
          <w:pict w14:anchorId="43ED1B67">
            <v:shape id="Graphic 4" style="position:absolute;margin-left:477pt;margin-top:711.85pt;width:118.2pt;height:129.85pt;z-index:-16399360;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" w14:anchorId="47004D85">
              <v:path arrowok="t"/>
              <w10:wrap anchorx="page" anchory="page"/>
            </v:shape>
          </w:pict>
        </mc:Fallback>
      </mc:AlternateContent>
    </w:r>
    <w:r>
      <w:rPr>
        <w:noProof/>
        <w:sz w:val="20"/>
        <w:lang w:eastAsia="fr-FR"/>
      </w:rPr>
      <mc:AlternateContent>
        <mc:Choice Requires="wps">
          <w:drawing>
            <wp:anchor distT="0" distB="0" distL="0" distR="0" simplePos="0" relativeHeight="486918144" behindDoc="1" locked="0" layoutInCell="1" allowOverlap="1" wp14:anchorId="43054EE7" wp14:editId="07777777">
              <wp:simplePos x="0" y="0"/>
              <wp:positionH relativeFrom="page">
                <wp:posOffset>1337594</wp:posOffset>
              </wp:positionH>
              <wp:positionV relativeFrom="page">
                <wp:posOffset>9977142</wp:posOffset>
              </wp:positionV>
              <wp:extent cx="3284220" cy="276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9B6603" w:rsidRDefault="00B25CEE">
                          <w:pPr>
                            <w:spacing w:line="192" w:lineRule="exact"/>
                            <w:ind w:left="20"/>
                            <w:rPr>
                              <w:rFonts w:ascii="Tahoma"/>
                              <w:sz w:val="16"/>
                              <w:lang w:val="en-US"/>
                            </w:rPr>
                          </w:pPr>
                          <w:r w:rsidRPr="009B6603">
                            <w:rPr>
                              <w:rFonts w:ascii="Tahoma"/>
                              <w:sz w:val="16"/>
                              <w:lang w:val="en-US"/>
                            </w:rPr>
                            <w:t>98</w:t>
                          </w:r>
                          <w:r w:rsidRPr="009B6603">
                            <w:rPr>
                              <w:rFonts w:ascii="Tahoma"/>
                              <w:spacing w:val="-5"/>
                              <w:sz w:val="16"/>
                              <w:lang w:val="en-US"/>
                            </w:rPr>
                            <w:t xml:space="preserve"> </w:t>
                          </w:r>
                          <w:r w:rsidRPr="009B6603">
                            <w:rPr>
                              <w:rFonts w:ascii="Tahoma"/>
                              <w:sz w:val="16"/>
                              <w:lang w:val="en-US"/>
                            </w:rPr>
                            <w:t>bd</w:t>
                          </w:r>
                          <w:r w:rsidRPr="009B6603">
                            <w:rPr>
                              <w:rFonts w:ascii="Tahoma"/>
                              <w:spacing w:val="-4"/>
                              <w:sz w:val="16"/>
                              <w:lang w:val="en-US"/>
                            </w:rPr>
                            <w:t xml:space="preserve"> </w:t>
                          </w:r>
                          <w:r w:rsidRPr="009B6603">
                            <w:rPr>
                              <w:rFonts w:ascii="Tahoma"/>
                              <w:sz w:val="16"/>
                              <w:lang w:val="en-US"/>
                            </w:rPr>
                            <w:t>Edouard</w:t>
                          </w:r>
                          <w:r w:rsidRPr="009B6603">
                            <w:rPr>
                              <w:rFonts w:ascii="Tahoma"/>
                              <w:spacing w:val="-4"/>
                              <w:sz w:val="16"/>
                              <w:lang w:val="en-US"/>
                            </w:rPr>
                            <w:t xml:space="preserve"> </w:t>
                          </w:r>
                          <w:r w:rsidRPr="009B6603">
                            <w:rPr>
                              <w:rFonts w:ascii="Tahoma"/>
                              <w:sz w:val="16"/>
                              <w:lang w:val="en-US"/>
                            </w:rPr>
                            <w:t>Herriot</w:t>
                          </w:r>
                          <w:r w:rsidRPr="009B6603">
                            <w:rPr>
                              <w:rFonts w:ascii="Tahoma"/>
                              <w:spacing w:val="-4"/>
                              <w:sz w:val="16"/>
                              <w:lang w:val="en-US"/>
                            </w:rPr>
                            <w:t xml:space="preserve"> </w:t>
                          </w:r>
                          <w:r w:rsidRPr="009B6603">
                            <w:rPr>
                              <w:rFonts w:ascii="Tahoma"/>
                              <w:sz w:val="16"/>
                              <w:lang w:val="en-US"/>
                            </w:rPr>
                            <w:t>BP</w:t>
                          </w:r>
                          <w:r w:rsidRPr="009B6603">
                            <w:rPr>
                              <w:rFonts w:ascii="Tahoma"/>
                              <w:spacing w:val="-2"/>
                              <w:sz w:val="16"/>
                              <w:lang w:val="en-US"/>
                            </w:rPr>
                            <w:t xml:space="preserve"> </w:t>
                          </w:r>
                          <w:r w:rsidRPr="009B6603">
                            <w:rPr>
                              <w:rFonts w:ascii="Tahoma"/>
                              <w:sz w:val="16"/>
                              <w:lang w:val="en-US"/>
                            </w:rPr>
                            <w:t>3209</w:t>
                          </w:r>
                          <w:r w:rsidRPr="009B6603">
                            <w:rPr>
                              <w:rFonts w:ascii="Tahoma"/>
                              <w:spacing w:val="-5"/>
                              <w:sz w:val="16"/>
                              <w:lang w:val="en-US"/>
                            </w:rPr>
                            <w:t xml:space="preserve"> </w:t>
                          </w:r>
                          <w:r w:rsidRPr="009B6603">
                            <w:rPr>
                              <w:rFonts w:ascii="Tahoma"/>
                              <w:sz w:val="16"/>
                              <w:lang w:val="en-US"/>
                            </w:rPr>
                            <w:t>|</w:t>
                          </w:r>
                          <w:r w:rsidRPr="009B6603">
                            <w:rPr>
                              <w:rFonts w:ascii="Tahoma"/>
                              <w:spacing w:val="-4"/>
                              <w:sz w:val="16"/>
                              <w:lang w:val="en-US"/>
                            </w:rPr>
                            <w:t xml:space="preserve"> </w:t>
                          </w:r>
                          <w:r w:rsidRPr="009B6603">
                            <w:rPr>
                              <w:rFonts w:ascii="Tahoma"/>
                              <w:sz w:val="16"/>
                              <w:lang w:val="en-US"/>
                            </w:rPr>
                            <w:t>06204</w:t>
                          </w:r>
                          <w:r w:rsidRPr="009B6603">
                            <w:rPr>
                              <w:rFonts w:ascii="Tahoma"/>
                              <w:spacing w:val="-5"/>
                              <w:sz w:val="16"/>
                              <w:lang w:val="en-US"/>
                            </w:rPr>
                            <w:t xml:space="preserve"> </w:t>
                          </w:r>
                          <w:r w:rsidRPr="009B6603">
                            <w:rPr>
                              <w:rFonts w:ascii="Tahoma"/>
                              <w:sz w:val="16"/>
                              <w:lang w:val="en-US"/>
                            </w:rPr>
                            <w:t>NICE</w:t>
                          </w:r>
                          <w:r w:rsidRPr="009B6603">
                            <w:rPr>
                              <w:rFonts w:ascii="Tahoma"/>
                              <w:spacing w:val="-2"/>
                              <w:sz w:val="16"/>
                              <w:lang w:val="en-US"/>
                            </w:rPr>
                            <w:t xml:space="preserve"> </w:t>
                          </w:r>
                          <w:r w:rsidRPr="009B6603">
                            <w:rPr>
                              <w:rFonts w:ascii="Tahoma"/>
                              <w:sz w:val="16"/>
                              <w:lang w:val="en-US"/>
                            </w:rPr>
                            <w:t>Cedex</w:t>
                          </w:r>
                          <w:r w:rsidRPr="009B6603">
                            <w:rPr>
                              <w:rFonts w:ascii="Tahoma"/>
                              <w:spacing w:val="-5"/>
                              <w:sz w:val="16"/>
                              <w:lang w:val="en-US"/>
                            </w:rPr>
                            <w:t xml:space="preserve"> </w:t>
                          </w:r>
                          <w:r w:rsidRPr="009B6603">
                            <w:rPr>
                              <w:rFonts w:ascii="Tahoma"/>
                              <w:sz w:val="16"/>
                              <w:lang w:val="en-US"/>
                            </w:rPr>
                            <w:t>3|</w:t>
                          </w:r>
                          <w:r w:rsidRPr="009B6603">
                            <w:rPr>
                              <w:rFonts w:ascii="Tahoma"/>
                              <w:spacing w:val="-2"/>
                              <w:sz w:val="16"/>
                              <w:lang w:val="en-US"/>
                            </w:rPr>
                            <w:t xml:space="preserve"> </w:t>
                          </w:r>
                          <w:r w:rsidRPr="009B6603">
                            <w:rPr>
                              <w:rFonts w:ascii="Tahoma"/>
                              <w:sz w:val="16"/>
                              <w:lang w:val="en-US"/>
                            </w:rPr>
                            <w:t>univ-</w:t>
                          </w:r>
                          <w:r w:rsidRPr="009B6603">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3054EE7">
              <v:stroke joinstyle="miter"/>
              <v:path gradientshapeok="t" o:connecttype="rect"/>
            </v:shapetype>
            <v:shape id="Textbox 6" style="position:absolute;margin-left:105.3pt;margin-top:785.6pt;width:258.6pt;height:21.8pt;z-index:-163983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">
              <v:textbox inset="0,0,0,0">
                <w:txbxContent>
                  <w:p w:rsidR="00B30D61" w:rsidRDefault="00B25CEE" w14:paraId="5A85C084"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9B6603" w:rsidR="00B30D61" w:rsidRDefault="00B25CEE" w14:paraId="2878A104" w14:textId="77777777">
                    <w:pPr>
                      <w:spacing w:line="192" w:lineRule="exact"/>
                      <w:ind w:left="20"/>
                      <w:rPr>
                        <w:rFonts w:ascii="Tahoma"/>
                        <w:sz w:val="16"/>
                        <w:lang w:val="en-US"/>
                      </w:rPr>
                    </w:pPr>
                    <w:r w:rsidRPr="009B6603">
                      <w:rPr>
                        <w:rFonts w:ascii="Tahoma"/>
                        <w:sz w:val="16"/>
                        <w:lang w:val="en-US"/>
                      </w:rPr>
                      <w:t>98</w:t>
                    </w:r>
                    <w:r w:rsidRPr="009B6603">
                      <w:rPr>
                        <w:rFonts w:ascii="Tahoma"/>
                        <w:spacing w:val="-5"/>
                        <w:sz w:val="16"/>
                        <w:lang w:val="en-US"/>
                      </w:rPr>
                      <w:t xml:space="preserve"> </w:t>
                    </w:r>
                    <w:r w:rsidRPr="009B6603">
                      <w:rPr>
                        <w:rFonts w:ascii="Tahoma"/>
                        <w:sz w:val="16"/>
                        <w:lang w:val="en-US"/>
                      </w:rPr>
                      <w:t>bd</w:t>
                    </w:r>
                    <w:r w:rsidRPr="009B6603">
                      <w:rPr>
                        <w:rFonts w:ascii="Tahoma"/>
                        <w:spacing w:val="-4"/>
                        <w:sz w:val="16"/>
                        <w:lang w:val="en-US"/>
                      </w:rPr>
                      <w:t xml:space="preserve"> </w:t>
                    </w:r>
                    <w:r w:rsidRPr="009B6603">
                      <w:rPr>
                        <w:rFonts w:ascii="Tahoma"/>
                        <w:sz w:val="16"/>
                        <w:lang w:val="en-US"/>
                      </w:rPr>
                      <w:t>Edouard</w:t>
                    </w:r>
                    <w:r w:rsidRPr="009B6603">
                      <w:rPr>
                        <w:rFonts w:ascii="Tahoma"/>
                        <w:spacing w:val="-4"/>
                        <w:sz w:val="16"/>
                        <w:lang w:val="en-US"/>
                      </w:rPr>
                      <w:t xml:space="preserve"> </w:t>
                    </w:r>
                    <w:r w:rsidRPr="009B6603">
                      <w:rPr>
                        <w:rFonts w:ascii="Tahoma"/>
                        <w:sz w:val="16"/>
                        <w:lang w:val="en-US"/>
                      </w:rPr>
                      <w:t>Herriot</w:t>
                    </w:r>
                    <w:r w:rsidRPr="009B6603">
                      <w:rPr>
                        <w:rFonts w:ascii="Tahoma"/>
                        <w:spacing w:val="-4"/>
                        <w:sz w:val="16"/>
                        <w:lang w:val="en-US"/>
                      </w:rPr>
                      <w:t xml:space="preserve"> </w:t>
                    </w:r>
                    <w:r w:rsidRPr="009B6603">
                      <w:rPr>
                        <w:rFonts w:ascii="Tahoma"/>
                        <w:sz w:val="16"/>
                        <w:lang w:val="en-US"/>
                      </w:rPr>
                      <w:t>BP</w:t>
                    </w:r>
                    <w:r w:rsidRPr="009B6603">
                      <w:rPr>
                        <w:rFonts w:ascii="Tahoma"/>
                        <w:spacing w:val="-2"/>
                        <w:sz w:val="16"/>
                        <w:lang w:val="en-US"/>
                      </w:rPr>
                      <w:t xml:space="preserve"> </w:t>
                    </w:r>
                    <w:r w:rsidRPr="009B6603">
                      <w:rPr>
                        <w:rFonts w:ascii="Tahoma"/>
                        <w:sz w:val="16"/>
                        <w:lang w:val="en-US"/>
                      </w:rPr>
                      <w:t>3209</w:t>
                    </w:r>
                    <w:r w:rsidRPr="009B6603">
                      <w:rPr>
                        <w:rFonts w:ascii="Tahoma"/>
                        <w:spacing w:val="-5"/>
                        <w:sz w:val="16"/>
                        <w:lang w:val="en-US"/>
                      </w:rPr>
                      <w:t xml:space="preserve"> </w:t>
                    </w:r>
                    <w:r w:rsidRPr="009B6603">
                      <w:rPr>
                        <w:rFonts w:ascii="Tahoma"/>
                        <w:sz w:val="16"/>
                        <w:lang w:val="en-US"/>
                      </w:rPr>
                      <w:t>|</w:t>
                    </w:r>
                    <w:r w:rsidRPr="009B6603">
                      <w:rPr>
                        <w:rFonts w:ascii="Tahoma"/>
                        <w:spacing w:val="-4"/>
                        <w:sz w:val="16"/>
                        <w:lang w:val="en-US"/>
                      </w:rPr>
                      <w:t xml:space="preserve"> </w:t>
                    </w:r>
                    <w:r w:rsidRPr="009B6603">
                      <w:rPr>
                        <w:rFonts w:ascii="Tahoma"/>
                        <w:sz w:val="16"/>
                        <w:lang w:val="en-US"/>
                      </w:rPr>
                      <w:t>06204</w:t>
                    </w:r>
                    <w:r w:rsidRPr="009B6603">
                      <w:rPr>
                        <w:rFonts w:ascii="Tahoma"/>
                        <w:spacing w:val="-5"/>
                        <w:sz w:val="16"/>
                        <w:lang w:val="en-US"/>
                      </w:rPr>
                      <w:t xml:space="preserve"> </w:t>
                    </w:r>
                    <w:r w:rsidRPr="009B6603">
                      <w:rPr>
                        <w:rFonts w:ascii="Tahoma"/>
                        <w:sz w:val="16"/>
                        <w:lang w:val="en-US"/>
                      </w:rPr>
                      <w:t>NICE</w:t>
                    </w:r>
                    <w:r w:rsidRPr="009B6603">
                      <w:rPr>
                        <w:rFonts w:ascii="Tahoma"/>
                        <w:spacing w:val="-2"/>
                        <w:sz w:val="16"/>
                        <w:lang w:val="en-US"/>
                      </w:rPr>
                      <w:t xml:space="preserve"> </w:t>
                    </w:r>
                    <w:r w:rsidRPr="009B6603">
                      <w:rPr>
                        <w:rFonts w:ascii="Tahoma"/>
                        <w:sz w:val="16"/>
                        <w:lang w:val="en-US"/>
                      </w:rPr>
                      <w:t>Cedex</w:t>
                    </w:r>
                    <w:r w:rsidRPr="009B6603">
                      <w:rPr>
                        <w:rFonts w:ascii="Tahoma"/>
                        <w:spacing w:val="-5"/>
                        <w:sz w:val="16"/>
                        <w:lang w:val="en-US"/>
                      </w:rPr>
                      <w:t xml:space="preserve"> </w:t>
                    </w:r>
                    <w:r w:rsidRPr="009B6603">
                      <w:rPr>
                        <w:rFonts w:ascii="Tahoma"/>
                        <w:sz w:val="16"/>
                        <w:lang w:val="en-US"/>
                      </w:rPr>
                      <w:t>3|</w:t>
                    </w:r>
                    <w:r w:rsidRPr="009B6603">
                      <w:rPr>
                        <w:rFonts w:ascii="Tahoma"/>
                        <w:spacing w:val="-2"/>
                        <w:sz w:val="16"/>
                        <w:lang w:val="en-US"/>
                      </w:rPr>
                      <w:t xml:space="preserve"> </w:t>
                    </w:r>
                    <w:r w:rsidRPr="009B6603">
                      <w:rPr>
                        <w:rFonts w:ascii="Tahoma"/>
                        <w:sz w:val="16"/>
                        <w:lang w:val="en-US"/>
                      </w:rPr>
                      <w:t>univ-</w:t>
                    </w:r>
                    <w:r w:rsidRPr="009B6603">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517" w14:textId="77777777" w:rsidR="00B30D61" w:rsidRDefault="00B25CEE">
    <w:pPr>
      <w:pStyle w:val="Textoindependiente"/>
      <w:spacing w:line="14" w:lineRule="auto"/>
      <w:rPr>
        <w:sz w:val="20"/>
      </w:rPr>
    </w:pPr>
    <w:r>
      <w:rPr>
        <w:noProof/>
        <w:sz w:val="20"/>
        <w:lang w:eastAsia="fr-FR"/>
      </w:rPr>
      <mc:AlternateContent>
        <mc:Choice Requires="wps">
          <w:drawing>
            <wp:anchor distT="0" distB="0" distL="0" distR="0" simplePos="0" relativeHeight="486925312" behindDoc="1" locked="0" layoutInCell="1" allowOverlap="1" wp14:anchorId="024A11DE" wp14:editId="07777777">
              <wp:simplePos x="0" y="0"/>
              <wp:positionH relativeFrom="page">
                <wp:posOffset>6057900</wp:posOffset>
              </wp:positionH>
              <wp:positionV relativeFrom="page">
                <wp:posOffset>9040367</wp:posOffset>
              </wp:positionV>
              <wp:extent cx="1501140" cy="1649095"/>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a="http://schemas.openxmlformats.org/drawingml/2006/main" xmlns:wp14="http://schemas.microsoft.com/office/word/2010/wordml">
          <w:pict w14:anchorId="380CB051">
            <v:shape id="Graphic 235" style="position:absolute;margin-left:477pt;margin-top:711.85pt;width:118.2pt;height:129.85pt;z-index:-16391168;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" w14:anchorId="0584771F">
              <v:path arrowok="t"/>
              <w10:wrap anchorx="page" anchory="page"/>
            </v:shape>
          </w:pict>
        </mc:Fallback>
      </mc:AlternateContent>
    </w:r>
    <w:r>
      <w:rPr>
        <w:noProof/>
        <w:sz w:val="20"/>
        <w:lang w:eastAsia="fr-FR"/>
      </w:rPr>
      <mc:AlternateContent>
        <mc:Choice Requires="wps">
          <w:drawing>
            <wp:anchor distT="0" distB="0" distL="0" distR="0" simplePos="0" relativeHeight="486926336" behindDoc="1" locked="0" layoutInCell="1" allowOverlap="1" wp14:anchorId="056DED2A" wp14:editId="07777777">
              <wp:simplePos x="0" y="0"/>
              <wp:positionH relativeFrom="page">
                <wp:posOffset>1337594</wp:posOffset>
              </wp:positionH>
              <wp:positionV relativeFrom="page">
                <wp:posOffset>9977142</wp:posOffset>
              </wp:positionV>
              <wp:extent cx="3284220" cy="27686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9B6603" w:rsidRDefault="00B25CEE">
                          <w:pPr>
                            <w:spacing w:line="192" w:lineRule="exact"/>
                            <w:ind w:left="20"/>
                            <w:rPr>
                              <w:rFonts w:ascii="Tahoma"/>
                              <w:sz w:val="16"/>
                              <w:lang w:val="en-US"/>
                            </w:rPr>
                          </w:pPr>
                          <w:r w:rsidRPr="009B6603">
                            <w:rPr>
                              <w:rFonts w:ascii="Tahoma"/>
                              <w:sz w:val="16"/>
                              <w:lang w:val="en-US"/>
                            </w:rPr>
                            <w:t>98</w:t>
                          </w:r>
                          <w:r w:rsidRPr="009B6603">
                            <w:rPr>
                              <w:rFonts w:ascii="Tahoma"/>
                              <w:spacing w:val="-5"/>
                              <w:sz w:val="16"/>
                              <w:lang w:val="en-US"/>
                            </w:rPr>
                            <w:t xml:space="preserve"> </w:t>
                          </w:r>
                          <w:r w:rsidRPr="009B6603">
                            <w:rPr>
                              <w:rFonts w:ascii="Tahoma"/>
                              <w:sz w:val="16"/>
                              <w:lang w:val="en-US"/>
                            </w:rPr>
                            <w:t>bd</w:t>
                          </w:r>
                          <w:r w:rsidRPr="009B6603">
                            <w:rPr>
                              <w:rFonts w:ascii="Tahoma"/>
                              <w:spacing w:val="-4"/>
                              <w:sz w:val="16"/>
                              <w:lang w:val="en-US"/>
                            </w:rPr>
                            <w:t xml:space="preserve"> </w:t>
                          </w:r>
                          <w:r w:rsidRPr="009B6603">
                            <w:rPr>
                              <w:rFonts w:ascii="Tahoma"/>
                              <w:sz w:val="16"/>
                              <w:lang w:val="en-US"/>
                            </w:rPr>
                            <w:t>Edouard</w:t>
                          </w:r>
                          <w:r w:rsidRPr="009B6603">
                            <w:rPr>
                              <w:rFonts w:ascii="Tahoma"/>
                              <w:spacing w:val="-4"/>
                              <w:sz w:val="16"/>
                              <w:lang w:val="en-US"/>
                            </w:rPr>
                            <w:t xml:space="preserve"> </w:t>
                          </w:r>
                          <w:r w:rsidRPr="009B6603">
                            <w:rPr>
                              <w:rFonts w:ascii="Tahoma"/>
                              <w:sz w:val="16"/>
                              <w:lang w:val="en-US"/>
                            </w:rPr>
                            <w:t>Herriot</w:t>
                          </w:r>
                          <w:r w:rsidRPr="009B6603">
                            <w:rPr>
                              <w:rFonts w:ascii="Tahoma"/>
                              <w:spacing w:val="-4"/>
                              <w:sz w:val="16"/>
                              <w:lang w:val="en-US"/>
                            </w:rPr>
                            <w:t xml:space="preserve"> </w:t>
                          </w:r>
                          <w:r w:rsidRPr="009B6603">
                            <w:rPr>
                              <w:rFonts w:ascii="Tahoma"/>
                              <w:sz w:val="16"/>
                              <w:lang w:val="en-US"/>
                            </w:rPr>
                            <w:t>BP</w:t>
                          </w:r>
                          <w:r w:rsidRPr="009B6603">
                            <w:rPr>
                              <w:rFonts w:ascii="Tahoma"/>
                              <w:spacing w:val="-2"/>
                              <w:sz w:val="16"/>
                              <w:lang w:val="en-US"/>
                            </w:rPr>
                            <w:t xml:space="preserve"> </w:t>
                          </w:r>
                          <w:r w:rsidRPr="009B6603">
                            <w:rPr>
                              <w:rFonts w:ascii="Tahoma"/>
                              <w:sz w:val="16"/>
                              <w:lang w:val="en-US"/>
                            </w:rPr>
                            <w:t>3209</w:t>
                          </w:r>
                          <w:r w:rsidRPr="009B6603">
                            <w:rPr>
                              <w:rFonts w:ascii="Tahoma"/>
                              <w:spacing w:val="-5"/>
                              <w:sz w:val="16"/>
                              <w:lang w:val="en-US"/>
                            </w:rPr>
                            <w:t xml:space="preserve"> </w:t>
                          </w:r>
                          <w:r w:rsidRPr="009B6603">
                            <w:rPr>
                              <w:rFonts w:ascii="Tahoma"/>
                              <w:sz w:val="16"/>
                              <w:lang w:val="en-US"/>
                            </w:rPr>
                            <w:t>|</w:t>
                          </w:r>
                          <w:r w:rsidRPr="009B6603">
                            <w:rPr>
                              <w:rFonts w:ascii="Tahoma"/>
                              <w:spacing w:val="-4"/>
                              <w:sz w:val="16"/>
                              <w:lang w:val="en-US"/>
                            </w:rPr>
                            <w:t xml:space="preserve"> </w:t>
                          </w:r>
                          <w:r w:rsidRPr="009B6603">
                            <w:rPr>
                              <w:rFonts w:ascii="Tahoma"/>
                              <w:sz w:val="16"/>
                              <w:lang w:val="en-US"/>
                            </w:rPr>
                            <w:t>06204</w:t>
                          </w:r>
                          <w:r w:rsidRPr="009B6603">
                            <w:rPr>
                              <w:rFonts w:ascii="Tahoma"/>
                              <w:spacing w:val="-5"/>
                              <w:sz w:val="16"/>
                              <w:lang w:val="en-US"/>
                            </w:rPr>
                            <w:t xml:space="preserve"> </w:t>
                          </w:r>
                          <w:r w:rsidRPr="009B6603">
                            <w:rPr>
                              <w:rFonts w:ascii="Tahoma"/>
                              <w:sz w:val="16"/>
                              <w:lang w:val="en-US"/>
                            </w:rPr>
                            <w:t>NICE</w:t>
                          </w:r>
                          <w:r w:rsidRPr="009B6603">
                            <w:rPr>
                              <w:rFonts w:ascii="Tahoma"/>
                              <w:spacing w:val="-2"/>
                              <w:sz w:val="16"/>
                              <w:lang w:val="en-US"/>
                            </w:rPr>
                            <w:t xml:space="preserve"> </w:t>
                          </w:r>
                          <w:r w:rsidRPr="009B6603">
                            <w:rPr>
                              <w:rFonts w:ascii="Tahoma"/>
                              <w:sz w:val="16"/>
                              <w:lang w:val="en-US"/>
                            </w:rPr>
                            <w:t>Cedex</w:t>
                          </w:r>
                          <w:r w:rsidRPr="009B6603">
                            <w:rPr>
                              <w:rFonts w:ascii="Tahoma"/>
                              <w:spacing w:val="-5"/>
                              <w:sz w:val="16"/>
                              <w:lang w:val="en-US"/>
                            </w:rPr>
                            <w:t xml:space="preserve"> </w:t>
                          </w:r>
                          <w:r w:rsidRPr="009B6603">
                            <w:rPr>
                              <w:rFonts w:ascii="Tahoma"/>
                              <w:sz w:val="16"/>
                              <w:lang w:val="en-US"/>
                            </w:rPr>
                            <w:t>3|</w:t>
                          </w:r>
                          <w:r w:rsidRPr="009B6603">
                            <w:rPr>
                              <w:rFonts w:ascii="Tahoma"/>
                              <w:spacing w:val="-2"/>
                              <w:sz w:val="16"/>
                              <w:lang w:val="en-US"/>
                            </w:rPr>
                            <w:t xml:space="preserve"> </w:t>
                          </w:r>
                          <w:r w:rsidRPr="009B6603">
                            <w:rPr>
                              <w:rFonts w:ascii="Tahoma"/>
                              <w:sz w:val="16"/>
                              <w:lang w:val="en-US"/>
                            </w:rPr>
                            <w:t>univ-</w:t>
                          </w:r>
                          <w:r w:rsidRPr="009B6603">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56DED2A">
              <v:stroke joinstyle="miter"/>
              <v:path gradientshapeok="t" o:connecttype="rect"/>
            </v:shapetype>
            <v:shape id="Textbox 237" style="position:absolute;margin-left:105.3pt;margin-top:785.6pt;width:258.6pt;height:21.8pt;z-index:-1639014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">
              <v:textbox inset="0,0,0,0">
                <w:txbxContent>
                  <w:p w:rsidR="00B30D61" w:rsidRDefault="00B25CEE" w14:paraId="58AC338A"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9B6603" w:rsidR="00B30D61" w:rsidRDefault="00B25CEE" w14:paraId="123AFEF3" w14:textId="77777777">
                    <w:pPr>
                      <w:spacing w:line="192" w:lineRule="exact"/>
                      <w:ind w:left="20"/>
                      <w:rPr>
                        <w:rFonts w:ascii="Tahoma"/>
                        <w:sz w:val="16"/>
                        <w:lang w:val="en-US"/>
                      </w:rPr>
                    </w:pPr>
                    <w:r w:rsidRPr="009B6603">
                      <w:rPr>
                        <w:rFonts w:ascii="Tahoma"/>
                        <w:sz w:val="16"/>
                        <w:lang w:val="en-US"/>
                      </w:rPr>
                      <w:t>98</w:t>
                    </w:r>
                    <w:r w:rsidRPr="009B6603">
                      <w:rPr>
                        <w:rFonts w:ascii="Tahoma"/>
                        <w:spacing w:val="-5"/>
                        <w:sz w:val="16"/>
                        <w:lang w:val="en-US"/>
                      </w:rPr>
                      <w:t xml:space="preserve"> </w:t>
                    </w:r>
                    <w:r w:rsidRPr="009B6603">
                      <w:rPr>
                        <w:rFonts w:ascii="Tahoma"/>
                        <w:sz w:val="16"/>
                        <w:lang w:val="en-US"/>
                      </w:rPr>
                      <w:t>bd</w:t>
                    </w:r>
                    <w:r w:rsidRPr="009B6603">
                      <w:rPr>
                        <w:rFonts w:ascii="Tahoma"/>
                        <w:spacing w:val="-4"/>
                        <w:sz w:val="16"/>
                        <w:lang w:val="en-US"/>
                      </w:rPr>
                      <w:t xml:space="preserve"> </w:t>
                    </w:r>
                    <w:r w:rsidRPr="009B6603">
                      <w:rPr>
                        <w:rFonts w:ascii="Tahoma"/>
                        <w:sz w:val="16"/>
                        <w:lang w:val="en-US"/>
                      </w:rPr>
                      <w:t>Edouard</w:t>
                    </w:r>
                    <w:r w:rsidRPr="009B6603">
                      <w:rPr>
                        <w:rFonts w:ascii="Tahoma"/>
                        <w:spacing w:val="-4"/>
                        <w:sz w:val="16"/>
                        <w:lang w:val="en-US"/>
                      </w:rPr>
                      <w:t xml:space="preserve"> </w:t>
                    </w:r>
                    <w:r w:rsidRPr="009B6603">
                      <w:rPr>
                        <w:rFonts w:ascii="Tahoma"/>
                        <w:sz w:val="16"/>
                        <w:lang w:val="en-US"/>
                      </w:rPr>
                      <w:t>Herriot</w:t>
                    </w:r>
                    <w:r w:rsidRPr="009B6603">
                      <w:rPr>
                        <w:rFonts w:ascii="Tahoma"/>
                        <w:spacing w:val="-4"/>
                        <w:sz w:val="16"/>
                        <w:lang w:val="en-US"/>
                      </w:rPr>
                      <w:t xml:space="preserve"> </w:t>
                    </w:r>
                    <w:r w:rsidRPr="009B6603">
                      <w:rPr>
                        <w:rFonts w:ascii="Tahoma"/>
                        <w:sz w:val="16"/>
                        <w:lang w:val="en-US"/>
                      </w:rPr>
                      <w:t>BP</w:t>
                    </w:r>
                    <w:r w:rsidRPr="009B6603">
                      <w:rPr>
                        <w:rFonts w:ascii="Tahoma"/>
                        <w:spacing w:val="-2"/>
                        <w:sz w:val="16"/>
                        <w:lang w:val="en-US"/>
                      </w:rPr>
                      <w:t xml:space="preserve"> </w:t>
                    </w:r>
                    <w:r w:rsidRPr="009B6603">
                      <w:rPr>
                        <w:rFonts w:ascii="Tahoma"/>
                        <w:sz w:val="16"/>
                        <w:lang w:val="en-US"/>
                      </w:rPr>
                      <w:t>3209</w:t>
                    </w:r>
                    <w:r w:rsidRPr="009B6603">
                      <w:rPr>
                        <w:rFonts w:ascii="Tahoma"/>
                        <w:spacing w:val="-5"/>
                        <w:sz w:val="16"/>
                        <w:lang w:val="en-US"/>
                      </w:rPr>
                      <w:t xml:space="preserve"> </w:t>
                    </w:r>
                    <w:r w:rsidRPr="009B6603">
                      <w:rPr>
                        <w:rFonts w:ascii="Tahoma"/>
                        <w:sz w:val="16"/>
                        <w:lang w:val="en-US"/>
                      </w:rPr>
                      <w:t>|</w:t>
                    </w:r>
                    <w:r w:rsidRPr="009B6603">
                      <w:rPr>
                        <w:rFonts w:ascii="Tahoma"/>
                        <w:spacing w:val="-4"/>
                        <w:sz w:val="16"/>
                        <w:lang w:val="en-US"/>
                      </w:rPr>
                      <w:t xml:space="preserve"> </w:t>
                    </w:r>
                    <w:r w:rsidRPr="009B6603">
                      <w:rPr>
                        <w:rFonts w:ascii="Tahoma"/>
                        <w:sz w:val="16"/>
                        <w:lang w:val="en-US"/>
                      </w:rPr>
                      <w:t>06204</w:t>
                    </w:r>
                    <w:r w:rsidRPr="009B6603">
                      <w:rPr>
                        <w:rFonts w:ascii="Tahoma"/>
                        <w:spacing w:val="-5"/>
                        <w:sz w:val="16"/>
                        <w:lang w:val="en-US"/>
                      </w:rPr>
                      <w:t xml:space="preserve"> </w:t>
                    </w:r>
                    <w:r w:rsidRPr="009B6603">
                      <w:rPr>
                        <w:rFonts w:ascii="Tahoma"/>
                        <w:sz w:val="16"/>
                        <w:lang w:val="en-US"/>
                      </w:rPr>
                      <w:t>NICE</w:t>
                    </w:r>
                    <w:r w:rsidRPr="009B6603">
                      <w:rPr>
                        <w:rFonts w:ascii="Tahoma"/>
                        <w:spacing w:val="-2"/>
                        <w:sz w:val="16"/>
                        <w:lang w:val="en-US"/>
                      </w:rPr>
                      <w:t xml:space="preserve"> </w:t>
                    </w:r>
                    <w:r w:rsidRPr="009B6603">
                      <w:rPr>
                        <w:rFonts w:ascii="Tahoma"/>
                        <w:sz w:val="16"/>
                        <w:lang w:val="en-US"/>
                      </w:rPr>
                      <w:t>Cedex</w:t>
                    </w:r>
                    <w:r w:rsidRPr="009B6603">
                      <w:rPr>
                        <w:rFonts w:ascii="Tahoma"/>
                        <w:spacing w:val="-5"/>
                        <w:sz w:val="16"/>
                        <w:lang w:val="en-US"/>
                      </w:rPr>
                      <w:t xml:space="preserve"> </w:t>
                    </w:r>
                    <w:r w:rsidRPr="009B6603">
                      <w:rPr>
                        <w:rFonts w:ascii="Tahoma"/>
                        <w:sz w:val="16"/>
                        <w:lang w:val="en-US"/>
                      </w:rPr>
                      <w:t>3|</w:t>
                    </w:r>
                    <w:r w:rsidRPr="009B6603">
                      <w:rPr>
                        <w:rFonts w:ascii="Tahoma"/>
                        <w:spacing w:val="-2"/>
                        <w:sz w:val="16"/>
                        <w:lang w:val="en-US"/>
                      </w:rPr>
                      <w:t xml:space="preserve"> </w:t>
                    </w:r>
                    <w:r w:rsidRPr="009B6603">
                      <w:rPr>
                        <w:rFonts w:ascii="Tahoma"/>
                        <w:sz w:val="16"/>
                        <w:lang w:val="en-US"/>
                      </w:rPr>
                      <w:t>univ-</w:t>
                    </w:r>
                    <w:r w:rsidRPr="009B6603">
                      <w:rPr>
                        <w:rFonts w:ascii="Tahoma"/>
                        <w:spacing w:val="-2"/>
                        <w:sz w:val="16"/>
                        <w:lang w:val="en-US"/>
                      </w:rPr>
                      <w:t>cotedazur.fr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D171" w14:textId="77777777" w:rsidR="007B79BC" w:rsidRDefault="007B79BC">
      <w:r>
        <w:separator/>
      </w:r>
    </w:p>
  </w:footnote>
  <w:footnote w:type="continuationSeparator" w:id="0">
    <w:p w14:paraId="6D54F290" w14:textId="77777777" w:rsidR="007B79BC" w:rsidRDefault="007B7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6E0B0E" w:rsidRDefault="006E0B0E" w:rsidP="006E0B0E">
    <w:pPr>
      <w:spacing w:line="184" w:lineRule="exact"/>
      <w:ind w:left="20"/>
      <w:jc w:val="right"/>
      <w:rPr>
        <w:rFonts w:ascii="Calibri" w:hAnsi="Calibri"/>
        <w:b/>
        <w:i/>
        <w:sz w:val="16"/>
      </w:rPr>
    </w:pPr>
  </w:p>
  <w:p w14:paraId="3A35EBEC" w14:textId="77777777" w:rsidR="00B30D61" w:rsidRDefault="00B25CEE">
    <w:pPr>
      <w:pStyle w:val="Textoindependiente"/>
      <w:spacing w:line="14" w:lineRule="auto"/>
      <w:rPr>
        <w:sz w:val="20"/>
      </w:rPr>
    </w:pPr>
    <w:r>
      <w:rPr>
        <w:noProof/>
        <w:sz w:val="20"/>
        <w:lang w:eastAsia="fr-FR"/>
      </w:rPr>
      <w:drawing>
        <wp:anchor distT="0" distB="0" distL="0" distR="0" simplePos="0" relativeHeight="486916096" behindDoc="1" locked="0" layoutInCell="1" allowOverlap="1" wp14:anchorId="3D7CFAB5" wp14:editId="07777777">
          <wp:simplePos x="0" y="0"/>
          <wp:positionH relativeFrom="page">
            <wp:posOffset>635457</wp:posOffset>
          </wp:positionH>
          <wp:positionV relativeFrom="page">
            <wp:posOffset>307632</wp:posOffset>
          </wp:positionV>
          <wp:extent cx="2657986" cy="3677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8B" w14:textId="77777777" w:rsidR="00B30D61" w:rsidRDefault="00B25CEE">
    <w:pPr>
      <w:pStyle w:val="Textoindependiente"/>
      <w:spacing w:line="14" w:lineRule="auto"/>
      <w:rPr>
        <w:sz w:val="20"/>
      </w:rPr>
    </w:pPr>
    <w:r>
      <w:rPr>
        <w:noProof/>
        <w:sz w:val="20"/>
        <w:lang w:eastAsia="fr-FR"/>
      </w:rPr>
      <w:drawing>
        <wp:anchor distT="0" distB="0" distL="0" distR="0" simplePos="0" relativeHeight="486924288" behindDoc="1" locked="0" layoutInCell="1" allowOverlap="1" wp14:anchorId="766A5F06" wp14:editId="07777777">
          <wp:simplePos x="0" y="0"/>
          <wp:positionH relativeFrom="page">
            <wp:posOffset>635457</wp:posOffset>
          </wp:positionH>
          <wp:positionV relativeFrom="page">
            <wp:posOffset>307632</wp:posOffset>
          </wp:positionV>
          <wp:extent cx="2657986" cy="3677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8.2pt;height:8.2pt;visibility:visible;mso-wrap-style:square" o:bullet="t">
        <v:imagedata r:id="rId1" o:title=""/>
        <o:lock v:ext="edit" aspectratio="f"/>
      </v:shape>
    </w:pict>
  </w:numPicBullet>
  <w:abstractNum w:abstractNumId="0" w15:restartNumberingAfterBreak="0">
    <w:nsid w:val="0F124FAF"/>
    <w:multiLevelType w:val="multilevel"/>
    <w:tmpl w:val="4D6214B8"/>
    <w:lvl w:ilvl="0">
      <w:start w:val="1"/>
      <w:numFmt w:val="upperRoman"/>
      <w:lvlText w:val="%1"/>
      <w:lvlJc w:val="left"/>
      <w:pPr>
        <w:ind w:left="539" w:hanging="396"/>
      </w:pPr>
      <w:rPr>
        <w:rFonts w:hint="default"/>
        <w:lang w:val="fr-FR" w:eastAsia="en-US" w:bidi="ar-SA"/>
      </w:rPr>
    </w:lvl>
    <w:lvl w:ilvl="1">
      <w:start w:val="1"/>
      <w:numFmt w:val="decimal"/>
      <w:lvlText w:val="%1.%2."/>
      <w:lvlJc w:val="left"/>
      <w:pPr>
        <w:ind w:left="539" w:hanging="396"/>
      </w:pPr>
      <w:rPr>
        <w:rFonts w:ascii="Cambria" w:eastAsia="Cambria" w:hAnsi="Cambria" w:cs="Cambria" w:hint="default"/>
        <w:b w:val="0"/>
        <w:bCs w:val="0"/>
        <w:i w:val="0"/>
        <w:iCs w:val="0"/>
        <w:spacing w:val="-3"/>
        <w:w w:val="100"/>
        <w:sz w:val="22"/>
        <w:szCs w:val="22"/>
        <w:lang w:val="fr-FR" w:eastAsia="en-US" w:bidi="ar-SA"/>
      </w:rPr>
    </w:lvl>
    <w:lvl w:ilvl="2">
      <w:numFmt w:val="bullet"/>
      <w:lvlText w:val="•"/>
      <w:lvlJc w:val="left"/>
      <w:pPr>
        <w:ind w:left="2558" w:hanging="396"/>
      </w:pPr>
      <w:rPr>
        <w:rFonts w:hint="default"/>
        <w:lang w:val="fr-FR" w:eastAsia="en-US" w:bidi="ar-SA"/>
      </w:rPr>
    </w:lvl>
    <w:lvl w:ilvl="3">
      <w:numFmt w:val="bullet"/>
      <w:lvlText w:val="•"/>
      <w:lvlJc w:val="left"/>
      <w:pPr>
        <w:ind w:left="3567" w:hanging="396"/>
      </w:pPr>
      <w:rPr>
        <w:rFonts w:hint="default"/>
        <w:lang w:val="fr-FR" w:eastAsia="en-US" w:bidi="ar-SA"/>
      </w:rPr>
    </w:lvl>
    <w:lvl w:ilvl="4">
      <w:numFmt w:val="bullet"/>
      <w:lvlText w:val="•"/>
      <w:lvlJc w:val="left"/>
      <w:pPr>
        <w:ind w:left="4576" w:hanging="396"/>
      </w:pPr>
      <w:rPr>
        <w:rFonts w:hint="default"/>
        <w:lang w:val="fr-FR" w:eastAsia="en-US" w:bidi="ar-SA"/>
      </w:rPr>
    </w:lvl>
    <w:lvl w:ilvl="5">
      <w:numFmt w:val="bullet"/>
      <w:lvlText w:val="•"/>
      <w:lvlJc w:val="left"/>
      <w:pPr>
        <w:ind w:left="5585" w:hanging="396"/>
      </w:pPr>
      <w:rPr>
        <w:rFonts w:hint="default"/>
        <w:lang w:val="fr-FR" w:eastAsia="en-US" w:bidi="ar-SA"/>
      </w:rPr>
    </w:lvl>
    <w:lvl w:ilvl="6">
      <w:numFmt w:val="bullet"/>
      <w:lvlText w:val="•"/>
      <w:lvlJc w:val="left"/>
      <w:pPr>
        <w:ind w:left="6594" w:hanging="396"/>
      </w:pPr>
      <w:rPr>
        <w:rFonts w:hint="default"/>
        <w:lang w:val="fr-FR" w:eastAsia="en-US" w:bidi="ar-SA"/>
      </w:rPr>
    </w:lvl>
    <w:lvl w:ilvl="7">
      <w:numFmt w:val="bullet"/>
      <w:lvlText w:val="•"/>
      <w:lvlJc w:val="left"/>
      <w:pPr>
        <w:ind w:left="7603" w:hanging="396"/>
      </w:pPr>
      <w:rPr>
        <w:rFonts w:hint="default"/>
        <w:lang w:val="fr-FR" w:eastAsia="en-US" w:bidi="ar-SA"/>
      </w:rPr>
    </w:lvl>
    <w:lvl w:ilvl="8">
      <w:numFmt w:val="bullet"/>
      <w:lvlText w:val="•"/>
      <w:lvlJc w:val="left"/>
      <w:pPr>
        <w:ind w:left="8613" w:hanging="396"/>
      </w:pPr>
      <w:rPr>
        <w:rFonts w:hint="default"/>
        <w:lang w:val="fr-FR" w:eastAsia="en-US" w:bidi="ar-SA"/>
      </w:rPr>
    </w:lvl>
  </w:abstractNum>
  <w:abstractNum w:abstractNumId="1"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7F42CC"/>
    <w:multiLevelType w:val="multilevel"/>
    <w:tmpl w:val="1F043CBA"/>
    <w:lvl w:ilvl="0">
      <w:start w:val="2"/>
      <w:numFmt w:val="upperRoman"/>
      <w:lvlText w:val="%1"/>
      <w:lvlJc w:val="left"/>
      <w:pPr>
        <w:ind w:left="630" w:hanging="488"/>
      </w:pPr>
      <w:rPr>
        <w:rFonts w:hint="default"/>
        <w:lang w:val="fr-FR" w:eastAsia="en-US" w:bidi="ar-SA"/>
      </w:rPr>
    </w:lvl>
    <w:lvl w:ilvl="1">
      <w:start w:val="1"/>
      <w:numFmt w:val="decimal"/>
      <w:lvlText w:val="%1.%2."/>
      <w:lvlJc w:val="left"/>
      <w:pPr>
        <w:ind w:left="630" w:hanging="488"/>
      </w:pPr>
      <w:rPr>
        <w:rFonts w:ascii="Cambria" w:eastAsia="Cambria" w:hAnsi="Cambria" w:cs="Cambria" w:hint="default"/>
        <w:b w:val="0"/>
        <w:bCs w:val="0"/>
        <w:i w:val="0"/>
        <w:iCs w:val="0"/>
        <w:spacing w:val="-2"/>
        <w:w w:val="100"/>
        <w:sz w:val="22"/>
        <w:szCs w:val="22"/>
        <w:lang w:val="fr-FR" w:eastAsia="en-US" w:bidi="ar-SA"/>
      </w:rPr>
    </w:lvl>
    <w:lvl w:ilvl="2">
      <w:numFmt w:val="bullet"/>
      <w:lvlText w:val="•"/>
      <w:lvlJc w:val="left"/>
      <w:pPr>
        <w:ind w:left="2638" w:hanging="488"/>
      </w:pPr>
      <w:rPr>
        <w:rFonts w:hint="default"/>
        <w:lang w:val="fr-FR" w:eastAsia="en-US" w:bidi="ar-SA"/>
      </w:rPr>
    </w:lvl>
    <w:lvl w:ilvl="3">
      <w:numFmt w:val="bullet"/>
      <w:lvlText w:val="•"/>
      <w:lvlJc w:val="left"/>
      <w:pPr>
        <w:ind w:left="3637" w:hanging="488"/>
      </w:pPr>
      <w:rPr>
        <w:rFonts w:hint="default"/>
        <w:lang w:val="fr-FR" w:eastAsia="en-US" w:bidi="ar-SA"/>
      </w:rPr>
    </w:lvl>
    <w:lvl w:ilvl="4">
      <w:numFmt w:val="bullet"/>
      <w:lvlText w:val="•"/>
      <w:lvlJc w:val="left"/>
      <w:pPr>
        <w:ind w:left="4636" w:hanging="488"/>
      </w:pPr>
      <w:rPr>
        <w:rFonts w:hint="default"/>
        <w:lang w:val="fr-FR" w:eastAsia="en-US" w:bidi="ar-SA"/>
      </w:rPr>
    </w:lvl>
    <w:lvl w:ilvl="5">
      <w:numFmt w:val="bullet"/>
      <w:lvlText w:val="•"/>
      <w:lvlJc w:val="left"/>
      <w:pPr>
        <w:ind w:left="5635" w:hanging="488"/>
      </w:pPr>
      <w:rPr>
        <w:rFonts w:hint="default"/>
        <w:lang w:val="fr-FR" w:eastAsia="en-US" w:bidi="ar-SA"/>
      </w:rPr>
    </w:lvl>
    <w:lvl w:ilvl="6">
      <w:numFmt w:val="bullet"/>
      <w:lvlText w:val="•"/>
      <w:lvlJc w:val="left"/>
      <w:pPr>
        <w:ind w:left="6634" w:hanging="488"/>
      </w:pPr>
      <w:rPr>
        <w:rFonts w:hint="default"/>
        <w:lang w:val="fr-FR" w:eastAsia="en-US" w:bidi="ar-SA"/>
      </w:rPr>
    </w:lvl>
    <w:lvl w:ilvl="7">
      <w:numFmt w:val="bullet"/>
      <w:lvlText w:val="•"/>
      <w:lvlJc w:val="left"/>
      <w:pPr>
        <w:ind w:left="7633" w:hanging="488"/>
      </w:pPr>
      <w:rPr>
        <w:rFonts w:hint="default"/>
        <w:lang w:val="fr-FR" w:eastAsia="en-US" w:bidi="ar-SA"/>
      </w:rPr>
    </w:lvl>
    <w:lvl w:ilvl="8">
      <w:numFmt w:val="bullet"/>
      <w:lvlText w:val="•"/>
      <w:lvlJc w:val="left"/>
      <w:pPr>
        <w:ind w:left="8633" w:hanging="488"/>
      </w:pPr>
      <w:rPr>
        <w:rFonts w:hint="default"/>
        <w:lang w:val="fr-FR" w:eastAsia="en-US" w:bidi="ar-SA"/>
      </w:rPr>
    </w:lvl>
  </w:abstractNum>
  <w:abstractNum w:abstractNumId="3" w15:restartNumberingAfterBreak="0">
    <w:nsid w:val="28D7048E"/>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2131C9"/>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336811"/>
    <w:multiLevelType w:val="hybridMultilevel"/>
    <w:tmpl w:val="3D8202EE"/>
    <w:lvl w:ilvl="0" w:tplc="142E757E">
      <w:start w:val="1"/>
      <w:numFmt w:val="decimal"/>
      <w:lvlText w:val="%1."/>
      <w:lvlJc w:val="left"/>
      <w:pPr>
        <w:ind w:left="1440" w:hanging="360"/>
      </w:pPr>
      <w:rPr>
        <w:rFonts w:hint="default"/>
        <w:w w:val="11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429B02AB"/>
    <w:multiLevelType w:val="hybridMultilevel"/>
    <w:tmpl w:val="15E8D978"/>
    <w:lvl w:ilvl="0" w:tplc="6BAC1A98">
      <w:start w:val="1"/>
      <w:numFmt w:val="decimal"/>
      <w:lvlText w:val="%1."/>
      <w:lvlJc w:val="left"/>
      <w:pPr>
        <w:ind w:left="360" w:hanging="360"/>
      </w:pPr>
      <w:rPr>
        <w:rFonts w:ascii="Cambria" w:eastAsia="Cambria" w:hAnsi="Cambria" w:cs="Cambria" w:hint="default"/>
        <w:b w:val="0"/>
        <w:bCs w:val="0"/>
        <w:i w:val="0"/>
        <w:iCs w:val="0"/>
        <w:spacing w:val="0"/>
        <w:w w:val="100"/>
        <w:sz w:val="24"/>
        <w:szCs w:val="24"/>
        <w:lang w:val="fr-FR" w:eastAsia="en-US" w:bidi="ar-SA"/>
      </w:rPr>
    </w:lvl>
    <w:lvl w:ilvl="1" w:tplc="B9E4D200">
      <w:numFmt w:val="bullet"/>
      <w:lvlText w:val="•"/>
      <w:lvlJc w:val="left"/>
      <w:pPr>
        <w:ind w:left="905" w:hanging="360"/>
      </w:pPr>
      <w:rPr>
        <w:rFonts w:hint="default"/>
        <w:lang w:val="fr-FR" w:eastAsia="en-US" w:bidi="ar-SA"/>
      </w:rPr>
    </w:lvl>
    <w:lvl w:ilvl="2" w:tplc="E0DA8EA6">
      <w:numFmt w:val="bullet"/>
      <w:lvlText w:val="•"/>
      <w:lvlJc w:val="left"/>
      <w:pPr>
        <w:ind w:left="1451" w:hanging="360"/>
      </w:pPr>
      <w:rPr>
        <w:rFonts w:hint="default"/>
        <w:lang w:val="fr-FR" w:eastAsia="en-US" w:bidi="ar-SA"/>
      </w:rPr>
    </w:lvl>
    <w:lvl w:ilvl="3" w:tplc="21260428">
      <w:numFmt w:val="bullet"/>
      <w:lvlText w:val="•"/>
      <w:lvlJc w:val="left"/>
      <w:pPr>
        <w:ind w:left="1997" w:hanging="360"/>
      </w:pPr>
      <w:rPr>
        <w:rFonts w:hint="default"/>
        <w:lang w:val="fr-FR" w:eastAsia="en-US" w:bidi="ar-SA"/>
      </w:rPr>
    </w:lvl>
    <w:lvl w:ilvl="4" w:tplc="C46296EC">
      <w:numFmt w:val="bullet"/>
      <w:lvlText w:val="•"/>
      <w:lvlJc w:val="left"/>
      <w:pPr>
        <w:ind w:left="2543" w:hanging="360"/>
      </w:pPr>
      <w:rPr>
        <w:rFonts w:hint="default"/>
        <w:lang w:val="fr-FR" w:eastAsia="en-US" w:bidi="ar-SA"/>
      </w:rPr>
    </w:lvl>
    <w:lvl w:ilvl="5" w:tplc="50064CF2">
      <w:numFmt w:val="bullet"/>
      <w:lvlText w:val="•"/>
      <w:lvlJc w:val="left"/>
      <w:pPr>
        <w:ind w:left="3089" w:hanging="360"/>
      </w:pPr>
      <w:rPr>
        <w:rFonts w:hint="default"/>
        <w:lang w:val="fr-FR" w:eastAsia="en-US" w:bidi="ar-SA"/>
      </w:rPr>
    </w:lvl>
    <w:lvl w:ilvl="6" w:tplc="68E457E2">
      <w:numFmt w:val="bullet"/>
      <w:lvlText w:val="•"/>
      <w:lvlJc w:val="left"/>
      <w:pPr>
        <w:ind w:left="3635" w:hanging="360"/>
      </w:pPr>
      <w:rPr>
        <w:rFonts w:hint="default"/>
        <w:lang w:val="fr-FR" w:eastAsia="en-US" w:bidi="ar-SA"/>
      </w:rPr>
    </w:lvl>
    <w:lvl w:ilvl="7" w:tplc="018A69CC">
      <w:numFmt w:val="bullet"/>
      <w:lvlText w:val="•"/>
      <w:lvlJc w:val="left"/>
      <w:pPr>
        <w:ind w:left="4181" w:hanging="360"/>
      </w:pPr>
      <w:rPr>
        <w:rFonts w:hint="default"/>
        <w:lang w:val="fr-FR" w:eastAsia="en-US" w:bidi="ar-SA"/>
      </w:rPr>
    </w:lvl>
    <w:lvl w:ilvl="8" w:tplc="3E944338">
      <w:numFmt w:val="bullet"/>
      <w:lvlText w:val="•"/>
      <w:lvlJc w:val="left"/>
      <w:pPr>
        <w:ind w:left="4727" w:hanging="360"/>
      </w:pPr>
      <w:rPr>
        <w:rFonts w:hint="default"/>
        <w:lang w:val="fr-FR" w:eastAsia="en-US" w:bidi="ar-SA"/>
      </w:rPr>
    </w:lvl>
  </w:abstractNum>
  <w:abstractNum w:abstractNumId="7" w15:restartNumberingAfterBreak="0">
    <w:nsid w:val="4438691E"/>
    <w:multiLevelType w:val="hybridMultilevel"/>
    <w:tmpl w:val="F80EDA5A"/>
    <w:lvl w:ilvl="0" w:tplc="437E9BD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1AEAF4">
      <w:numFmt w:val="bullet"/>
      <w:lvlText w:val="•"/>
      <w:lvlJc w:val="left"/>
      <w:pPr>
        <w:ind w:left="1837" w:hanging="360"/>
      </w:pPr>
      <w:rPr>
        <w:rFonts w:hint="default"/>
        <w:lang w:val="fr-FR" w:eastAsia="en-US" w:bidi="ar-SA"/>
      </w:rPr>
    </w:lvl>
    <w:lvl w:ilvl="2" w:tplc="272AC60A">
      <w:numFmt w:val="bullet"/>
      <w:lvlText w:val="•"/>
      <w:lvlJc w:val="left"/>
      <w:pPr>
        <w:ind w:left="2814" w:hanging="360"/>
      </w:pPr>
      <w:rPr>
        <w:rFonts w:hint="default"/>
        <w:lang w:val="fr-FR" w:eastAsia="en-US" w:bidi="ar-SA"/>
      </w:rPr>
    </w:lvl>
    <w:lvl w:ilvl="3" w:tplc="F2CE4AB0">
      <w:numFmt w:val="bullet"/>
      <w:lvlText w:val="•"/>
      <w:lvlJc w:val="left"/>
      <w:pPr>
        <w:ind w:left="3791" w:hanging="360"/>
      </w:pPr>
      <w:rPr>
        <w:rFonts w:hint="default"/>
        <w:lang w:val="fr-FR" w:eastAsia="en-US" w:bidi="ar-SA"/>
      </w:rPr>
    </w:lvl>
    <w:lvl w:ilvl="4" w:tplc="D6CAAB1A">
      <w:numFmt w:val="bullet"/>
      <w:lvlText w:val="•"/>
      <w:lvlJc w:val="left"/>
      <w:pPr>
        <w:ind w:left="4768" w:hanging="360"/>
      </w:pPr>
      <w:rPr>
        <w:rFonts w:hint="default"/>
        <w:lang w:val="fr-FR" w:eastAsia="en-US" w:bidi="ar-SA"/>
      </w:rPr>
    </w:lvl>
    <w:lvl w:ilvl="5" w:tplc="82546474">
      <w:numFmt w:val="bullet"/>
      <w:lvlText w:val="•"/>
      <w:lvlJc w:val="left"/>
      <w:pPr>
        <w:ind w:left="5745" w:hanging="360"/>
      </w:pPr>
      <w:rPr>
        <w:rFonts w:hint="default"/>
        <w:lang w:val="fr-FR" w:eastAsia="en-US" w:bidi="ar-SA"/>
      </w:rPr>
    </w:lvl>
    <w:lvl w:ilvl="6" w:tplc="16F89F2A">
      <w:numFmt w:val="bullet"/>
      <w:lvlText w:val="•"/>
      <w:lvlJc w:val="left"/>
      <w:pPr>
        <w:ind w:left="6722" w:hanging="360"/>
      </w:pPr>
      <w:rPr>
        <w:rFonts w:hint="default"/>
        <w:lang w:val="fr-FR" w:eastAsia="en-US" w:bidi="ar-SA"/>
      </w:rPr>
    </w:lvl>
    <w:lvl w:ilvl="7" w:tplc="8BEC85FA">
      <w:numFmt w:val="bullet"/>
      <w:lvlText w:val="•"/>
      <w:lvlJc w:val="left"/>
      <w:pPr>
        <w:ind w:left="7699" w:hanging="360"/>
      </w:pPr>
      <w:rPr>
        <w:rFonts w:hint="default"/>
        <w:lang w:val="fr-FR" w:eastAsia="en-US" w:bidi="ar-SA"/>
      </w:rPr>
    </w:lvl>
    <w:lvl w:ilvl="8" w:tplc="4364D2C6">
      <w:numFmt w:val="bullet"/>
      <w:lvlText w:val="•"/>
      <w:lvlJc w:val="left"/>
      <w:pPr>
        <w:ind w:left="8677" w:hanging="360"/>
      </w:pPr>
      <w:rPr>
        <w:rFonts w:hint="default"/>
        <w:lang w:val="fr-FR" w:eastAsia="en-US" w:bidi="ar-SA"/>
      </w:rPr>
    </w:lvl>
  </w:abstractNum>
  <w:abstractNum w:abstractNumId="8" w15:restartNumberingAfterBreak="0">
    <w:nsid w:val="685791AC"/>
    <w:multiLevelType w:val="hybridMultilevel"/>
    <w:tmpl w:val="C7189408"/>
    <w:lvl w:ilvl="0" w:tplc="846A4834">
      <w:start w:val="1"/>
      <w:numFmt w:val="bullet"/>
      <w:lvlText w:val="-"/>
      <w:lvlJc w:val="left"/>
      <w:pPr>
        <w:ind w:left="720" w:hanging="360"/>
      </w:pPr>
      <w:rPr>
        <w:rFonts w:ascii="Aptos" w:hAnsi="Aptos" w:hint="default"/>
      </w:rPr>
    </w:lvl>
    <w:lvl w:ilvl="1" w:tplc="692C3844">
      <w:start w:val="1"/>
      <w:numFmt w:val="bullet"/>
      <w:lvlText w:val="o"/>
      <w:lvlJc w:val="left"/>
      <w:pPr>
        <w:ind w:left="1440" w:hanging="360"/>
      </w:pPr>
      <w:rPr>
        <w:rFonts w:ascii="Courier New" w:hAnsi="Courier New" w:hint="default"/>
      </w:rPr>
    </w:lvl>
    <w:lvl w:ilvl="2" w:tplc="F8BA7A1A">
      <w:start w:val="1"/>
      <w:numFmt w:val="bullet"/>
      <w:lvlText w:val=""/>
      <w:lvlJc w:val="left"/>
      <w:pPr>
        <w:ind w:left="2160" w:hanging="360"/>
      </w:pPr>
      <w:rPr>
        <w:rFonts w:ascii="Wingdings" w:hAnsi="Wingdings" w:hint="default"/>
      </w:rPr>
    </w:lvl>
    <w:lvl w:ilvl="3" w:tplc="AFD8679C">
      <w:start w:val="1"/>
      <w:numFmt w:val="bullet"/>
      <w:lvlText w:val=""/>
      <w:lvlJc w:val="left"/>
      <w:pPr>
        <w:ind w:left="2880" w:hanging="360"/>
      </w:pPr>
      <w:rPr>
        <w:rFonts w:ascii="Symbol" w:hAnsi="Symbol" w:hint="default"/>
      </w:rPr>
    </w:lvl>
    <w:lvl w:ilvl="4" w:tplc="6B54EF18">
      <w:start w:val="1"/>
      <w:numFmt w:val="bullet"/>
      <w:lvlText w:val="o"/>
      <w:lvlJc w:val="left"/>
      <w:pPr>
        <w:ind w:left="3600" w:hanging="360"/>
      </w:pPr>
      <w:rPr>
        <w:rFonts w:ascii="Courier New" w:hAnsi="Courier New" w:hint="default"/>
      </w:rPr>
    </w:lvl>
    <w:lvl w:ilvl="5" w:tplc="3548545E">
      <w:start w:val="1"/>
      <w:numFmt w:val="bullet"/>
      <w:lvlText w:val=""/>
      <w:lvlJc w:val="left"/>
      <w:pPr>
        <w:ind w:left="4320" w:hanging="360"/>
      </w:pPr>
      <w:rPr>
        <w:rFonts w:ascii="Wingdings" w:hAnsi="Wingdings" w:hint="default"/>
      </w:rPr>
    </w:lvl>
    <w:lvl w:ilvl="6" w:tplc="F842C600">
      <w:start w:val="1"/>
      <w:numFmt w:val="bullet"/>
      <w:lvlText w:val=""/>
      <w:lvlJc w:val="left"/>
      <w:pPr>
        <w:ind w:left="5040" w:hanging="360"/>
      </w:pPr>
      <w:rPr>
        <w:rFonts w:ascii="Symbol" w:hAnsi="Symbol" w:hint="default"/>
      </w:rPr>
    </w:lvl>
    <w:lvl w:ilvl="7" w:tplc="7796112A">
      <w:start w:val="1"/>
      <w:numFmt w:val="bullet"/>
      <w:lvlText w:val="o"/>
      <w:lvlJc w:val="left"/>
      <w:pPr>
        <w:ind w:left="5760" w:hanging="360"/>
      </w:pPr>
      <w:rPr>
        <w:rFonts w:ascii="Courier New" w:hAnsi="Courier New" w:hint="default"/>
      </w:rPr>
    </w:lvl>
    <w:lvl w:ilvl="8" w:tplc="FD80B8B2">
      <w:start w:val="1"/>
      <w:numFmt w:val="bullet"/>
      <w:lvlText w:val=""/>
      <w:lvlJc w:val="left"/>
      <w:pPr>
        <w:ind w:left="6480" w:hanging="360"/>
      </w:pPr>
      <w:rPr>
        <w:rFonts w:ascii="Wingdings" w:hAnsi="Wingdings" w:hint="default"/>
      </w:rPr>
    </w:lvl>
  </w:abstractNum>
  <w:abstractNum w:abstractNumId="9"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591C2F"/>
    <w:multiLevelType w:val="hybridMultilevel"/>
    <w:tmpl w:val="EC006250"/>
    <w:lvl w:ilvl="0" w:tplc="1D8843C8">
      <w:start w:val="1"/>
      <w:numFmt w:val="decimal"/>
      <w:lvlText w:val="%1."/>
      <w:lvlJc w:val="left"/>
      <w:pPr>
        <w:ind w:left="361" w:hanging="360"/>
      </w:pPr>
      <w:rPr>
        <w:rFonts w:ascii="Cambria" w:eastAsia="Cambria" w:hAnsi="Cambria" w:cs="Cambria" w:hint="default"/>
        <w:b w:val="0"/>
        <w:bCs w:val="0"/>
        <w:i w:val="0"/>
        <w:iCs w:val="0"/>
        <w:spacing w:val="-2"/>
        <w:w w:val="100"/>
        <w:sz w:val="22"/>
        <w:szCs w:val="22"/>
        <w:lang w:val="fr-FR" w:eastAsia="en-US" w:bidi="ar-SA"/>
      </w:rPr>
    </w:lvl>
    <w:lvl w:ilvl="1" w:tplc="AC888654">
      <w:numFmt w:val="bullet"/>
      <w:lvlText w:val="•"/>
      <w:lvlJc w:val="left"/>
      <w:pPr>
        <w:ind w:left="1299" w:hanging="360"/>
      </w:pPr>
      <w:rPr>
        <w:rFonts w:hint="default"/>
        <w:lang w:val="fr-FR" w:eastAsia="en-US" w:bidi="ar-SA"/>
      </w:rPr>
    </w:lvl>
    <w:lvl w:ilvl="2" w:tplc="ADA4E6B6">
      <w:numFmt w:val="bullet"/>
      <w:lvlText w:val="•"/>
      <w:lvlJc w:val="left"/>
      <w:pPr>
        <w:ind w:left="2240" w:hanging="360"/>
      </w:pPr>
      <w:rPr>
        <w:rFonts w:hint="default"/>
        <w:lang w:val="fr-FR" w:eastAsia="en-US" w:bidi="ar-SA"/>
      </w:rPr>
    </w:lvl>
    <w:lvl w:ilvl="3" w:tplc="5F24602C">
      <w:numFmt w:val="bullet"/>
      <w:lvlText w:val="•"/>
      <w:lvlJc w:val="left"/>
      <w:pPr>
        <w:ind w:left="3181" w:hanging="360"/>
      </w:pPr>
      <w:rPr>
        <w:rFonts w:hint="default"/>
        <w:lang w:val="fr-FR" w:eastAsia="en-US" w:bidi="ar-SA"/>
      </w:rPr>
    </w:lvl>
    <w:lvl w:ilvl="4" w:tplc="EC2E489E">
      <w:numFmt w:val="bullet"/>
      <w:lvlText w:val="•"/>
      <w:lvlJc w:val="left"/>
      <w:pPr>
        <w:ind w:left="4122" w:hanging="360"/>
      </w:pPr>
      <w:rPr>
        <w:rFonts w:hint="default"/>
        <w:lang w:val="fr-FR" w:eastAsia="en-US" w:bidi="ar-SA"/>
      </w:rPr>
    </w:lvl>
    <w:lvl w:ilvl="5" w:tplc="68DC17B8">
      <w:numFmt w:val="bullet"/>
      <w:lvlText w:val="•"/>
      <w:lvlJc w:val="left"/>
      <w:pPr>
        <w:ind w:left="5063" w:hanging="360"/>
      </w:pPr>
      <w:rPr>
        <w:rFonts w:hint="default"/>
        <w:lang w:val="fr-FR" w:eastAsia="en-US" w:bidi="ar-SA"/>
      </w:rPr>
    </w:lvl>
    <w:lvl w:ilvl="6" w:tplc="341ECB56">
      <w:numFmt w:val="bullet"/>
      <w:lvlText w:val="•"/>
      <w:lvlJc w:val="left"/>
      <w:pPr>
        <w:ind w:left="6004" w:hanging="360"/>
      </w:pPr>
      <w:rPr>
        <w:rFonts w:hint="default"/>
        <w:lang w:val="fr-FR" w:eastAsia="en-US" w:bidi="ar-SA"/>
      </w:rPr>
    </w:lvl>
    <w:lvl w:ilvl="7" w:tplc="454AA6CC">
      <w:numFmt w:val="bullet"/>
      <w:lvlText w:val="•"/>
      <w:lvlJc w:val="left"/>
      <w:pPr>
        <w:ind w:left="6945" w:hanging="360"/>
      </w:pPr>
      <w:rPr>
        <w:rFonts w:hint="default"/>
        <w:lang w:val="fr-FR" w:eastAsia="en-US" w:bidi="ar-SA"/>
      </w:rPr>
    </w:lvl>
    <w:lvl w:ilvl="8" w:tplc="86FE3B4A">
      <w:numFmt w:val="bullet"/>
      <w:lvlText w:val="•"/>
      <w:lvlJc w:val="left"/>
      <w:pPr>
        <w:ind w:left="7887" w:hanging="360"/>
      </w:pPr>
      <w:rPr>
        <w:rFonts w:hint="default"/>
        <w:lang w:val="fr-FR" w:eastAsia="en-US" w:bidi="ar-SA"/>
      </w:rPr>
    </w:lvl>
  </w:abstractNum>
  <w:abstractNum w:abstractNumId="12" w15:restartNumberingAfterBreak="0">
    <w:nsid w:val="7CA510E9"/>
    <w:multiLevelType w:val="multilevel"/>
    <w:tmpl w:val="0332F64C"/>
    <w:lvl w:ilvl="0">
      <w:start w:val="3"/>
      <w:numFmt w:val="upperRoman"/>
      <w:lvlText w:val="%1"/>
      <w:lvlJc w:val="left"/>
      <w:pPr>
        <w:ind w:left="719" w:hanging="577"/>
      </w:pPr>
      <w:rPr>
        <w:rFonts w:hint="default"/>
        <w:lang w:val="fr-FR" w:eastAsia="en-US" w:bidi="ar-SA"/>
      </w:rPr>
    </w:lvl>
    <w:lvl w:ilvl="1">
      <w:start w:val="1"/>
      <w:numFmt w:val="decimal"/>
      <w:lvlText w:val="%1.%2."/>
      <w:lvlJc w:val="left"/>
      <w:pPr>
        <w:ind w:left="719" w:hanging="577"/>
      </w:pPr>
      <w:rPr>
        <w:rFonts w:ascii="Cambria" w:eastAsia="Cambria" w:hAnsi="Cambria" w:cs="Cambria" w:hint="default"/>
        <w:b w:val="0"/>
        <w:bCs w:val="0"/>
        <w:i w:val="0"/>
        <w:iCs w:val="0"/>
        <w:spacing w:val="-3"/>
        <w:w w:val="100"/>
        <w:sz w:val="22"/>
        <w:szCs w:val="22"/>
        <w:lang w:val="fr-FR" w:eastAsia="en-US" w:bidi="ar-SA"/>
      </w:rPr>
    </w:lvl>
    <w:lvl w:ilvl="2">
      <w:start w:val="1"/>
      <w:numFmt w:val="decimal"/>
      <w:lvlText w:val="%3."/>
      <w:lvlJc w:val="left"/>
      <w:pPr>
        <w:ind w:left="863" w:hanging="360"/>
      </w:pPr>
      <w:rPr>
        <w:rFonts w:ascii="Cambria" w:eastAsia="Cambria" w:hAnsi="Cambria" w:cs="Cambria" w:hint="default"/>
        <w:b w:val="0"/>
        <w:bCs w:val="0"/>
        <w:i w:val="0"/>
        <w:iCs w:val="0"/>
        <w:spacing w:val="-2"/>
        <w:w w:val="100"/>
        <w:sz w:val="22"/>
        <w:szCs w:val="22"/>
        <w:lang w:val="fr-FR" w:eastAsia="en-US" w:bidi="ar-SA"/>
      </w:rPr>
    </w:lvl>
    <w:lvl w:ilvl="3">
      <w:numFmt w:val="bullet"/>
      <w:lvlText w:val="•"/>
      <w:lvlJc w:val="left"/>
      <w:pPr>
        <w:ind w:left="3031" w:hanging="360"/>
      </w:pPr>
      <w:rPr>
        <w:rFonts w:hint="default"/>
        <w:lang w:val="fr-FR" w:eastAsia="en-US" w:bidi="ar-SA"/>
      </w:rPr>
    </w:lvl>
    <w:lvl w:ilvl="4">
      <w:numFmt w:val="bullet"/>
      <w:lvlText w:val="•"/>
      <w:lvlJc w:val="left"/>
      <w:pPr>
        <w:ind w:left="4117" w:hanging="360"/>
      </w:pPr>
      <w:rPr>
        <w:rFonts w:hint="default"/>
        <w:lang w:val="fr-FR" w:eastAsia="en-US" w:bidi="ar-SA"/>
      </w:rPr>
    </w:lvl>
    <w:lvl w:ilvl="5">
      <w:numFmt w:val="bullet"/>
      <w:lvlText w:val="•"/>
      <w:lvlJc w:val="left"/>
      <w:pPr>
        <w:ind w:left="5202" w:hanging="360"/>
      </w:pPr>
      <w:rPr>
        <w:rFonts w:hint="default"/>
        <w:lang w:val="fr-FR" w:eastAsia="en-US" w:bidi="ar-SA"/>
      </w:rPr>
    </w:lvl>
    <w:lvl w:ilvl="6">
      <w:numFmt w:val="bullet"/>
      <w:lvlText w:val="•"/>
      <w:lvlJc w:val="left"/>
      <w:pPr>
        <w:ind w:left="6288" w:hanging="360"/>
      </w:pPr>
      <w:rPr>
        <w:rFonts w:hint="default"/>
        <w:lang w:val="fr-FR" w:eastAsia="en-US" w:bidi="ar-SA"/>
      </w:rPr>
    </w:lvl>
    <w:lvl w:ilvl="7">
      <w:numFmt w:val="bullet"/>
      <w:lvlText w:val="•"/>
      <w:lvlJc w:val="left"/>
      <w:pPr>
        <w:ind w:left="7374" w:hanging="360"/>
      </w:pPr>
      <w:rPr>
        <w:rFonts w:hint="default"/>
        <w:lang w:val="fr-FR" w:eastAsia="en-US" w:bidi="ar-SA"/>
      </w:rPr>
    </w:lvl>
    <w:lvl w:ilvl="8">
      <w:numFmt w:val="bullet"/>
      <w:lvlText w:val="•"/>
      <w:lvlJc w:val="left"/>
      <w:pPr>
        <w:ind w:left="8459" w:hanging="360"/>
      </w:pPr>
      <w:rPr>
        <w:rFonts w:hint="default"/>
        <w:lang w:val="fr-FR" w:eastAsia="en-US" w:bidi="ar-SA"/>
      </w:rPr>
    </w:lvl>
  </w:abstractNum>
  <w:num w:numId="1" w16cid:durableId="693725293">
    <w:abstractNumId w:val="8"/>
  </w:num>
  <w:num w:numId="2" w16cid:durableId="1481190533">
    <w:abstractNumId w:val="11"/>
  </w:num>
  <w:num w:numId="3" w16cid:durableId="385643005">
    <w:abstractNumId w:val="12"/>
  </w:num>
  <w:num w:numId="4" w16cid:durableId="1736277419">
    <w:abstractNumId w:val="2"/>
  </w:num>
  <w:num w:numId="5" w16cid:durableId="303311904">
    <w:abstractNumId w:val="0"/>
  </w:num>
  <w:num w:numId="6" w16cid:durableId="1168518895">
    <w:abstractNumId w:val="7"/>
  </w:num>
  <w:num w:numId="7" w16cid:durableId="961376519">
    <w:abstractNumId w:val="6"/>
  </w:num>
  <w:num w:numId="8" w16cid:durableId="442654778">
    <w:abstractNumId w:val="3"/>
  </w:num>
  <w:num w:numId="9" w16cid:durableId="298347515">
    <w:abstractNumId w:val="4"/>
  </w:num>
  <w:num w:numId="10" w16cid:durableId="766005930">
    <w:abstractNumId w:val="1"/>
  </w:num>
  <w:num w:numId="11" w16cid:durableId="1891644443">
    <w:abstractNumId w:val="5"/>
  </w:num>
  <w:num w:numId="12" w16cid:durableId="1806459790">
    <w:abstractNumId w:val="10"/>
  </w:num>
  <w:num w:numId="13" w16cid:durableId="83428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61"/>
    <w:rsid w:val="000027A1"/>
    <w:rsid w:val="000962A0"/>
    <w:rsid w:val="000971CF"/>
    <w:rsid w:val="000A2BEC"/>
    <w:rsid w:val="000A7BF7"/>
    <w:rsid w:val="000F1D24"/>
    <w:rsid w:val="001E19FE"/>
    <w:rsid w:val="002253DF"/>
    <w:rsid w:val="0029182C"/>
    <w:rsid w:val="002A5F5A"/>
    <w:rsid w:val="00315F3F"/>
    <w:rsid w:val="003636A7"/>
    <w:rsid w:val="004A4DBB"/>
    <w:rsid w:val="0057510F"/>
    <w:rsid w:val="00590120"/>
    <w:rsid w:val="005977BF"/>
    <w:rsid w:val="005C1542"/>
    <w:rsid w:val="00606940"/>
    <w:rsid w:val="006157E4"/>
    <w:rsid w:val="006A4108"/>
    <w:rsid w:val="006E0B0E"/>
    <w:rsid w:val="00721E20"/>
    <w:rsid w:val="00766D57"/>
    <w:rsid w:val="007B79BC"/>
    <w:rsid w:val="007BC7D0"/>
    <w:rsid w:val="009B6603"/>
    <w:rsid w:val="009D6979"/>
    <w:rsid w:val="00A21E71"/>
    <w:rsid w:val="00AD08E7"/>
    <w:rsid w:val="00AD45E4"/>
    <w:rsid w:val="00B25CEE"/>
    <w:rsid w:val="00B30D61"/>
    <w:rsid w:val="00B71C4B"/>
    <w:rsid w:val="00B76BD7"/>
    <w:rsid w:val="00BF3C8D"/>
    <w:rsid w:val="00C841C2"/>
    <w:rsid w:val="00D05380"/>
    <w:rsid w:val="00D12C7C"/>
    <w:rsid w:val="00D40D2F"/>
    <w:rsid w:val="00D56143"/>
    <w:rsid w:val="00DB70F0"/>
    <w:rsid w:val="00DE5CCC"/>
    <w:rsid w:val="00DF31A1"/>
    <w:rsid w:val="00EC083E"/>
    <w:rsid w:val="00EC52B2"/>
    <w:rsid w:val="00F13EFD"/>
    <w:rsid w:val="00FC027C"/>
    <w:rsid w:val="00FC1BC2"/>
    <w:rsid w:val="00FE0764"/>
    <w:rsid w:val="01721F4B"/>
    <w:rsid w:val="031174ED"/>
    <w:rsid w:val="034F3E7D"/>
    <w:rsid w:val="044BDB5F"/>
    <w:rsid w:val="065993A1"/>
    <w:rsid w:val="06EB7666"/>
    <w:rsid w:val="0768913E"/>
    <w:rsid w:val="09BE03D8"/>
    <w:rsid w:val="0A79A995"/>
    <w:rsid w:val="0AE6116F"/>
    <w:rsid w:val="0B7194DF"/>
    <w:rsid w:val="0E508A98"/>
    <w:rsid w:val="1096131D"/>
    <w:rsid w:val="11D6B68C"/>
    <w:rsid w:val="1214F5CF"/>
    <w:rsid w:val="134B4E8C"/>
    <w:rsid w:val="1442C886"/>
    <w:rsid w:val="1674DD27"/>
    <w:rsid w:val="16853355"/>
    <w:rsid w:val="16C65953"/>
    <w:rsid w:val="17546F1F"/>
    <w:rsid w:val="1889F8A8"/>
    <w:rsid w:val="1D4860DA"/>
    <w:rsid w:val="1E993DA2"/>
    <w:rsid w:val="1F9811BC"/>
    <w:rsid w:val="200B9891"/>
    <w:rsid w:val="202C2BA9"/>
    <w:rsid w:val="20A2AD8F"/>
    <w:rsid w:val="212C9F3D"/>
    <w:rsid w:val="2252B7C9"/>
    <w:rsid w:val="23C40548"/>
    <w:rsid w:val="24CA69C0"/>
    <w:rsid w:val="25923E32"/>
    <w:rsid w:val="26A3589E"/>
    <w:rsid w:val="27E7E0E7"/>
    <w:rsid w:val="2A55EDD0"/>
    <w:rsid w:val="2C66FADB"/>
    <w:rsid w:val="2D0F7461"/>
    <w:rsid w:val="2D896ECB"/>
    <w:rsid w:val="2F365CE3"/>
    <w:rsid w:val="2F3899E6"/>
    <w:rsid w:val="2F47F709"/>
    <w:rsid w:val="31C00B55"/>
    <w:rsid w:val="32FD6C18"/>
    <w:rsid w:val="33FB8022"/>
    <w:rsid w:val="340476D7"/>
    <w:rsid w:val="348956A6"/>
    <w:rsid w:val="3526E8CE"/>
    <w:rsid w:val="35B7D4D2"/>
    <w:rsid w:val="3789FA2B"/>
    <w:rsid w:val="39A8A33A"/>
    <w:rsid w:val="3BA9C090"/>
    <w:rsid w:val="3BD118CA"/>
    <w:rsid w:val="3C62EF14"/>
    <w:rsid w:val="3D08E417"/>
    <w:rsid w:val="3E0682F7"/>
    <w:rsid w:val="3E64B6B5"/>
    <w:rsid w:val="410C3F28"/>
    <w:rsid w:val="4482EF47"/>
    <w:rsid w:val="4493DCB6"/>
    <w:rsid w:val="456824FE"/>
    <w:rsid w:val="47F21616"/>
    <w:rsid w:val="48463341"/>
    <w:rsid w:val="498CB074"/>
    <w:rsid w:val="4A1A847E"/>
    <w:rsid w:val="4BC7D836"/>
    <w:rsid w:val="4E80DD4B"/>
    <w:rsid w:val="4EDCD138"/>
    <w:rsid w:val="4F78A434"/>
    <w:rsid w:val="4F9AA044"/>
    <w:rsid w:val="50C770AF"/>
    <w:rsid w:val="51375F83"/>
    <w:rsid w:val="515C2BAB"/>
    <w:rsid w:val="5288F511"/>
    <w:rsid w:val="540ABDE8"/>
    <w:rsid w:val="54D1127B"/>
    <w:rsid w:val="56F169FA"/>
    <w:rsid w:val="57700283"/>
    <w:rsid w:val="584C8C9C"/>
    <w:rsid w:val="58BA3AE1"/>
    <w:rsid w:val="5A817EA9"/>
    <w:rsid w:val="5BD96D73"/>
    <w:rsid w:val="5D82AB95"/>
    <w:rsid w:val="5E51AFEC"/>
    <w:rsid w:val="5FB99C63"/>
    <w:rsid w:val="61F9C8A7"/>
    <w:rsid w:val="62C4DC3C"/>
    <w:rsid w:val="6372D9EE"/>
    <w:rsid w:val="63FD9A29"/>
    <w:rsid w:val="65ED59EE"/>
    <w:rsid w:val="67917A45"/>
    <w:rsid w:val="67F0930B"/>
    <w:rsid w:val="6A38B925"/>
    <w:rsid w:val="6AFB3E56"/>
    <w:rsid w:val="6C657CA0"/>
    <w:rsid w:val="6DDBC610"/>
    <w:rsid w:val="6E9F2951"/>
    <w:rsid w:val="6ECFC7FA"/>
    <w:rsid w:val="6F10E23E"/>
    <w:rsid w:val="6FB348F2"/>
    <w:rsid w:val="6FC86F8A"/>
    <w:rsid w:val="70AEDBFB"/>
    <w:rsid w:val="7451A576"/>
    <w:rsid w:val="77929F95"/>
    <w:rsid w:val="77973D93"/>
    <w:rsid w:val="798C574E"/>
    <w:rsid w:val="7BD33D80"/>
    <w:rsid w:val="7BEA1FD3"/>
    <w:rsid w:val="7CAB0ADC"/>
    <w:rsid w:val="7E6AAC6B"/>
    <w:rsid w:val="7F546F92"/>
    <w:rsid w:val="7FFED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EEE0"/>
  <w15:docId w15:val="{2E4E43B2-189E-45B5-9A05-609AC04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tulo1">
    <w:name w:val="heading 1"/>
    <w:basedOn w:val="Normal"/>
    <w:uiPriority w:val="1"/>
    <w:qFormat/>
    <w:pPr>
      <w:ind w:left="2927" w:right="1152"/>
      <w:jc w:val="center"/>
      <w:outlineLvl w:val="0"/>
    </w:pPr>
    <w:rPr>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61" w:hanging="35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D08E7"/>
    <w:pPr>
      <w:tabs>
        <w:tab w:val="center" w:pos="4536"/>
        <w:tab w:val="right" w:pos="9072"/>
      </w:tabs>
    </w:pPr>
  </w:style>
  <w:style w:type="character" w:customStyle="1" w:styleId="EncabezadoCar">
    <w:name w:val="Encabezado Car"/>
    <w:basedOn w:val="Fuentedeprrafopredeter"/>
    <w:link w:val="Encabezado"/>
    <w:uiPriority w:val="99"/>
    <w:rsid w:val="00AD08E7"/>
    <w:rPr>
      <w:rFonts w:ascii="Cambria" w:eastAsia="Cambria" w:hAnsi="Cambria" w:cs="Cambria"/>
      <w:lang w:val="fr-FR"/>
    </w:rPr>
  </w:style>
  <w:style w:type="paragraph" w:styleId="Piedepgina">
    <w:name w:val="footer"/>
    <w:basedOn w:val="Normal"/>
    <w:link w:val="PiedepginaCar"/>
    <w:uiPriority w:val="99"/>
    <w:unhideWhenUsed/>
    <w:rsid w:val="00AD08E7"/>
    <w:pPr>
      <w:tabs>
        <w:tab w:val="center" w:pos="4536"/>
        <w:tab w:val="right" w:pos="9072"/>
      </w:tabs>
    </w:pPr>
  </w:style>
  <w:style w:type="character" w:customStyle="1" w:styleId="PiedepginaCar">
    <w:name w:val="Pie de página Car"/>
    <w:basedOn w:val="Fuentedeprrafopredeter"/>
    <w:link w:val="Piedepgina"/>
    <w:uiPriority w:val="99"/>
    <w:rsid w:val="00AD08E7"/>
    <w:rPr>
      <w:rFonts w:ascii="Cambria" w:eastAsia="Cambria" w:hAnsi="Cambria" w:cs="Cambria"/>
      <w:lang w:val="fr-FR"/>
    </w:rPr>
  </w:style>
  <w:style w:type="character" w:styleId="Hipervnculo">
    <w:name w:val="Hyperlink"/>
    <w:basedOn w:val="Fuentedeprrafopredeter"/>
    <w:uiPriority w:val="99"/>
    <w:unhideWhenUsed/>
    <w:rsid w:val="00D05380"/>
    <w:rPr>
      <w:color w:val="0000FF" w:themeColor="hyperlink"/>
      <w:u w:val="single"/>
    </w:rPr>
  </w:style>
  <w:style w:type="character" w:styleId="Textoennegrita">
    <w:name w:val="Strong"/>
    <w:basedOn w:val="Fuentedeprrafopredeter"/>
    <w:uiPriority w:val="22"/>
    <w:qFormat/>
    <w:rsid w:val="00D05380"/>
    <w:rPr>
      <w:b/>
      <w:bCs/>
    </w:rPr>
  </w:style>
  <w:style w:type="table" w:styleId="Tablaconcuadrcula">
    <w:name w:val="Table Grid"/>
    <w:basedOn w:val="Tablanormal"/>
    <w:uiPriority w:val="39"/>
    <w:rsid w:val="0072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mbria" w:eastAsia="Cambria" w:hAnsi="Cambria" w:cs="Cambria"/>
      <w:sz w:val="20"/>
      <w:szCs w:val="20"/>
      <w:lang w:val="fr-FR"/>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EC0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uxeo.univ-cotedazur.fr/nuxeo/nxdoc/default/4af43141-5f41-4043-b590-9e1b6f996d5e/view_docum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1109</Words>
  <Characters>6101</Characters>
  <Application>Microsoft Office Word</Application>
  <DocSecurity>0</DocSecurity>
  <Lines>50</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AAP 1 Manifestations scientifiques 2025(1).pdf</dc:title>
  <dc:creator>Amanda</dc:creator>
  <cp:lastModifiedBy>Clara Lopez-Segui</cp:lastModifiedBy>
  <cp:revision>34</cp:revision>
  <dcterms:created xsi:type="dcterms:W3CDTF">2025-04-05T08:08:00Z</dcterms:created>
  <dcterms:modified xsi:type="dcterms:W3CDTF">2025-11-18T09:32:00Z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ies>
</file>